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17DE0" w14:paraId="170BC012" w14:textId="77777777" w:rsidTr="00B17A0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14C6E" w14:textId="77777777" w:rsidR="00817DE0" w:rsidRPr="005B03DE" w:rsidRDefault="00817DE0" w:rsidP="00B17A0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01DECA2" w14:textId="77777777" w:rsidR="00817DE0" w:rsidRPr="005B03DE" w:rsidRDefault="00817DE0" w:rsidP="00B17A0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31A19FB69B234AFC819278781507A05B"/>
                </w:placeholder>
              </w:sdtPr>
              <w:sdtContent>
                <w:r w:rsidRPr="0043254A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Pr="004325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31A19FB69B234AFC819278781507A05B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31A19FB69B234AFC819278781507A05B"/>
                    </w:placeholder>
                  </w:sdtPr>
                  <w:sdtContent>
                    <w:r w:rsidRPr="0043254A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14:paraId="4AB6D461" w14:textId="77777777" w:rsidR="00817DE0" w:rsidRDefault="00817D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CD10CEB" w14:textId="3307BBA7" w:rsidR="00CC0CD0" w:rsidRPr="005B03DE" w:rsidRDefault="003377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0AE97754" w14:textId="77777777" w:rsidR="00CC0CD0" w:rsidRPr="005B03DE" w:rsidRDefault="0033777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99390D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280182" w14:textId="7905EA94" w:rsidR="00CC0CD0" w:rsidRPr="005B03DE" w:rsidRDefault="00FC187F" w:rsidP="00F07337">
      <w:pPr>
        <w:widowControl w:val="0"/>
        <w:autoSpaceDE w:val="0"/>
        <w:spacing w:after="0" w:line="240" w:lineRule="auto"/>
        <w:ind w:left="2880" w:firstLine="806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A0C6C81D220E44FFB09425197338E7E6"/>
          </w:placeholder>
        </w:sdtPr>
        <w:sdtEndPr/>
        <w:sdtContent>
          <w:r w:rsidR="00F07337">
            <w:rPr>
              <w:rFonts w:ascii="Times New Roman" w:hAnsi="Times New Roman"/>
              <w:sz w:val="24"/>
            </w:rPr>
            <w:t>Előterjesztve:</w:t>
          </w:r>
        </w:sdtContent>
      </w:sdt>
      <w:r w:rsidR="00F07337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E02136C9C60F4802BE32398AC3C23B4B"/>
          </w:placeholder>
        </w:sdtPr>
        <w:sdtEndPr/>
        <w:sdtContent>
          <w:r w:rsidR="00F07337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14:paraId="32CED908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468C4AC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4DE03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A05144" w14:textId="77777777" w:rsidR="00CC0CD0" w:rsidRPr="005B03DE" w:rsidRDefault="0033777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15A4DA9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840DEB" w14:textId="291FEE6A" w:rsidR="00CC0CD0" w:rsidRPr="004F6BC3" w:rsidRDefault="0033777C" w:rsidP="004F6BC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5C1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="00A62A61">
            <w:rPr>
              <w:rFonts w:ascii="Times New Roman" w:hAnsi="Times New Roman"/>
              <w:b/>
              <w:sz w:val="28"/>
            </w:rPr>
            <w:t>Képviselő-testület</w:t>
          </w:r>
        </w:sdtContent>
      </w:sdt>
      <w:r w:rsidRPr="00E35C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35C1D">
        <w:rPr>
          <w:rFonts w:ascii="Times New Roman" w:hAnsi="Times New Roman"/>
          <w:b/>
          <w:sz w:val="28"/>
          <w:szCs w:val="28"/>
        </w:rPr>
        <w:t>.</w:t>
      </w:r>
      <w:r w:rsidR="004F6BC3">
        <w:rPr>
          <w:rFonts w:ascii="Times New Roman" w:hAnsi="Times New Roman"/>
          <w:b/>
          <w:sz w:val="28"/>
          <w:szCs w:val="28"/>
        </w:rPr>
        <w:t xml:space="preserve"> </w:t>
      </w:r>
      <w:r w:rsidR="00A62A61">
        <w:rPr>
          <w:rFonts w:ascii="Times New Roman" w:hAnsi="Times New Roman"/>
          <w:b/>
          <w:sz w:val="28"/>
          <w:szCs w:val="28"/>
        </w:rPr>
        <w:t>május 13</w:t>
      </w:r>
      <w:r w:rsidR="004F6BC3">
        <w:rPr>
          <w:rFonts w:ascii="Times New Roman" w:hAnsi="Times New Roman"/>
          <w:b/>
          <w:sz w:val="28"/>
          <w:szCs w:val="28"/>
        </w:rPr>
        <w:t>-</w:t>
      </w:r>
      <w:r w:rsidR="00A62A61">
        <w:rPr>
          <w:rFonts w:ascii="Times New Roman" w:hAnsi="Times New Roman"/>
          <w:b/>
          <w:sz w:val="28"/>
          <w:szCs w:val="28"/>
        </w:rPr>
        <w:t>a</w:t>
      </w:r>
      <w:r w:rsidR="003C2DFF">
        <w:rPr>
          <w:rFonts w:ascii="Times New Roman" w:hAnsi="Times New Roman"/>
          <w:b/>
          <w:sz w:val="28"/>
          <w:szCs w:val="28"/>
        </w:rPr>
        <w:t>i</w:t>
      </w:r>
      <w:r w:rsidR="004F6BC3">
        <w:rPr>
          <w:rFonts w:ascii="Times New Roman" w:hAnsi="Times New Roman"/>
          <w:b/>
          <w:sz w:val="28"/>
          <w:szCs w:val="28"/>
        </w:rPr>
        <w:t xml:space="preserve"> </w:t>
      </w:r>
      <w:r w:rsidR="00192BB9">
        <w:rPr>
          <w:rFonts w:ascii="Times New Roman" w:hAnsi="Times New Roman"/>
          <w:b/>
          <w:sz w:val="28"/>
          <w:szCs w:val="28"/>
        </w:rPr>
        <w:t xml:space="preserve">rendkívüli </w:t>
      </w:r>
      <w:r w:rsidRPr="00E35C1D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3816D7A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5C443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B0BE7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8739E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C25BA" w14:paraId="685331A4" w14:textId="77777777" w:rsidTr="00CC0CD0">
        <w:trPr>
          <w:trHeight w:val="1876"/>
        </w:trPr>
        <w:tc>
          <w:tcPr>
            <w:tcW w:w="1339" w:type="dxa"/>
          </w:tcPr>
          <w:p w14:paraId="72C499E5" w14:textId="77777777" w:rsidR="00CC0CD0" w:rsidRPr="005B03DE" w:rsidRDefault="0033777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p w14:paraId="03F5452B" w14:textId="49398A32" w:rsidR="004F6BC3" w:rsidRPr="004F6BC3" w:rsidRDefault="00A62A61" w:rsidP="004F6BC3">
                <w:pPr>
                  <w:widowControl w:val="0"/>
                  <w:autoSpaceDE w:val="0"/>
                  <w:jc w:val="both"/>
                  <w:rPr>
                    <w:rFonts w:ascii="Times New Roman" w:eastAsia="Calibri" w:hAnsi="Times New Roman"/>
                    <w:sz w:val="24"/>
                    <w:szCs w:val="24"/>
                  </w:rPr>
                </w:pPr>
                <w:r w:rsidRPr="00EC1D37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Damjanich utca 32. szám alatti társasházból elszállított Pauer Gyula‑festmény visszaszolgáltatása és kiállítása tárgyában</w:t>
                </w:r>
              </w:p>
              <w:p w14:paraId="7B50DDA0" w14:textId="736B36B2" w:rsidR="00CC0CD0" w:rsidRPr="005B03DE" w:rsidRDefault="00FC187F" w:rsidP="00F13C70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5AA45DC8" w14:textId="77777777" w:rsidR="00CC0CD0" w:rsidRPr="005B03DE" w:rsidRDefault="0033777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EAEAF8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8FA64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EAD779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90316" w14:textId="77777777" w:rsidR="00791BCE" w:rsidRPr="005B03DE" w:rsidRDefault="0033777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2CD863CC" w14:textId="77777777" w:rsidR="00791BCE" w:rsidRPr="005B03DE" w:rsidRDefault="0033777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47945E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7A882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C52716" w14:textId="77777777" w:rsidR="00CC0CD0" w:rsidRPr="005B03DE" w:rsidRDefault="003377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47973A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5770E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939C4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DEE60C" w14:textId="77777777" w:rsidR="00A525D4" w:rsidRPr="00E35C1D" w:rsidRDefault="0033777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35C1D">
        <w:rPr>
          <w:rFonts w:ascii="Times New Roman" w:hAnsi="Times New Roman"/>
          <w:sz w:val="24"/>
          <w:szCs w:val="24"/>
        </w:rPr>
        <w:t>Tóth János</w:t>
      </w:r>
    </w:p>
    <w:p w14:paraId="4E2C322D" w14:textId="77777777" w:rsidR="00A525D4" w:rsidRPr="00E35C1D" w:rsidRDefault="0033777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35C1D">
        <w:rPr>
          <w:rFonts w:ascii="Times New Roman" w:hAnsi="Times New Roman"/>
          <w:sz w:val="24"/>
          <w:szCs w:val="24"/>
        </w:rPr>
        <w:t>jegyző</w:t>
      </w:r>
    </w:p>
    <w:p w14:paraId="108DBDB2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B304DF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CEA31E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4BA5E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7EADBE" w14:textId="6494272D" w:rsidR="00C477CD" w:rsidRPr="00E35C1D" w:rsidRDefault="0033777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="006418DD">
            <w:rPr>
              <w:rFonts w:ascii="Times New Roman" w:hAnsi="Times New Roman"/>
              <w:b/>
              <w:sz w:val="24"/>
            </w:rPr>
            <w:t>nyilvános</w:t>
          </w:r>
          <w:r w:rsidR="00FB32CB">
            <w:rPr>
              <w:rFonts w:ascii="Times New Roman" w:hAnsi="Times New Roman"/>
              <w:b/>
              <w:sz w:val="24"/>
            </w:rPr>
            <w:t xml:space="preserve"> </w:t>
          </w:r>
          <w:r w:rsidRPr="00E35C1D">
            <w:rPr>
              <w:rFonts w:ascii="Times New Roman" w:hAnsi="Times New Roman"/>
              <w:b/>
              <w:sz w:val="24"/>
            </w:rPr>
            <w:t>ülésen kell tárgyalni</w:t>
          </w:r>
        </w:sdtContent>
      </w:sdt>
      <w:r w:rsidR="00791BCE" w:rsidRPr="00E35C1D">
        <w:rPr>
          <w:rFonts w:ascii="Times New Roman" w:hAnsi="Times New Roman"/>
          <w:b/>
          <w:bCs/>
          <w:sz w:val="24"/>
          <w:szCs w:val="24"/>
        </w:rPr>
        <w:t>.</w:t>
      </w:r>
    </w:p>
    <w:p w14:paraId="7FDC4D21" w14:textId="2BD1FC15" w:rsidR="0001036B" w:rsidRDefault="0033777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35C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35C1D">
        <w:rPr>
          <w:rFonts w:ascii="Times New Roman" w:hAnsi="Times New Roman"/>
          <w:b/>
          <w:bCs/>
          <w:sz w:val="24"/>
          <w:szCs w:val="24"/>
        </w:rPr>
        <w:t>egyszerű</w:t>
      </w: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F01AFA6" w14:textId="77777777" w:rsidR="004F6BC3" w:rsidRDefault="004F6BC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85A961B" w14:textId="77777777" w:rsidR="004F6BC3" w:rsidRPr="00E35C1D" w:rsidRDefault="004F6BC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187D59D" w14:textId="2BA1F0A6" w:rsidR="008401D5" w:rsidRPr="009F23D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62A61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0E8F736" w14:textId="77777777" w:rsidR="00FA69B4" w:rsidRDefault="000000A6" w:rsidP="00FA6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0A6">
        <w:rPr>
          <w:rFonts w:ascii="Times New Roman" w:hAnsi="Times New Roman"/>
          <w:sz w:val="24"/>
          <w:szCs w:val="24"/>
        </w:rPr>
        <w:t xml:space="preserve"> </w:t>
      </w:r>
    </w:p>
    <w:p w14:paraId="4E527668" w14:textId="203FEFCB" w:rsid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61">
        <w:rPr>
          <w:rFonts w:ascii="Times New Roman" w:hAnsi="Times New Roman"/>
          <w:sz w:val="24"/>
          <w:szCs w:val="24"/>
        </w:rPr>
        <w:t>A Damjanich utca 32. szám alatti társasház tulajdonosai 2026. februárjában kérelemmel fordultak az Önkormányzathoz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A61">
        <w:rPr>
          <w:rFonts w:ascii="Times New Roman" w:hAnsi="Times New Roman"/>
          <w:i/>
          <w:iCs/>
          <w:sz w:val="24"/>
          <w:szCs w:val="24"/>
        </w:rPr>
        <w:t>(1. melléklet)</w:t>
      </w:r>
      <w:r w:rsidRPr="00A62A61">
        <w:rPr>
          <w:rFonts w:ascii="Times New Roman" w:hAnsi="Times New Roman"/>
          <w:sz w:val="24"/>
          <w:szCs w:val="24"/>
        </w:rPr>
        <w:t>, amelyben kér</w:t>
      </w:r>
      <w:r>
        <w:rPr>
          <w:rFonts w:ascii="Times New Roman" w:hAnsi="Times New Roman"/>
          <w:sz w:val="24"/>
          <w:szCs w:val="24"/>
        </w:rPr>
        <w:t>elmezték</w:t>
      </w:r>
      <w:r w:rsidRPr="00A62A61">
        <w:rPr>
          <w:rFonts w:ascii="Times New Roman" w:hAnsi="Times New Roman"/>
          <w:sz w:val="24"/>
          <w:szCs w:val="24"/>
        </w:rPr>
        <w:t xml:space="preserve"> a társasházból</w:t>
      </w:r>
      <w:r>
        <w:rPr>
          <w:rFonts w:ascii="Times New Roman" w:hAnsi="Times New Roman"/>
          <w:sz w:val="24"/>
          <w:szCs w:val="24"/>
        </w:rPr>
        <w:t xml:space="preserve"> -</w:t>
      </w:r>
      <w:r w:rsidRPr="00A62A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EVIN Nonprofit Zrt. által - </w:t>
      </w:r>
      <w:r w:rsidRPr="00A62A61">
        <w:rPr>
          <w:rFonts w:ascii="Times New Roman" w:hAnsi="Times New Roman"/>
          <w:sz w:val="24"/>
          <w:szCs w:val="24"/>
        </w:rPr>
        <w:t>2023. szeptember 22</w:t>
      </w:r>
      <w:r w:rsidRPr="00A62A61">
        <w:rPr>
          <w:rFonts w:ascii="Times New Roman" w:hAnsi="Times New Roman"/>
          <w:sz w:val="24"/>
          <w:szCs w:val="24"/>
        </w:rPr>
        <w:noBreakHyphen/>
        <w:t xml:space="preserve">én </w:t>
      </w:r>
      <w:r>
        <w:rPr>
          <w:rFonts w:ascii="Times New Roman" w:hAnsi="Times New Roman"/>
          <w:sz w:val="24"/>
          <w:szCs w:val="24"/>
        </w:rPr>
        <w:t xml:space="preserve">megőrzésre </w:t>
      </w:r>
      <w:r w:rsidRPr="00A62A61">
        <w:rPr>
          <w:rFonts w:ascii="Times New Roman" w:hAnsi="Times New Roman"/>
          <w:sz w:val="24"/>
          <w:szCs w:val="24"/>
        </w:rPr>
        <w:t>elszállított, Pauer Gyula Kossuth</w:t>
      </w:r>
      <w:r w:rsidRPr="00A62A61">
        <w:rPr>
          <w:rFonts w:ascii="Times New Roman" w:hAnsi="Times New Roman"/>
          <w:sz w:val="24"/>
          <w:szCs w:val="24"/>
        </w:rPr>
        <w:noBreakHyphen/>
        <w:t xml:space="preserve">díjas képzőművész </w:t>
      </w:r>
      <w:r w:rsidRPr="00A62A61">
        <w:rPr>
          <w:rFonts w:ascii="Times New Roman" w:hAnsi="Times New Roman"/>
          <w:i/>
          <w:iCs/>
          <w:sz w:val="24"/>
          <w:szCs w:val="24"/>
        </w:rPr>
        <w:t>„New York</w:t>
      </w:r>
      <w:r w:rsidRPr="00A62A61">
        <w:rPr>
          <w:rFonts w:ascii="Times New Roman" w:hAnsi="Times New Roman"/>
          <w:i/>
          <w:iCs/>
          <w:sz w:val="24"/>
          <w:szCs w:val="24"/>
        </w:rPr>
        <w:noBreakHyphen/>
        <w:t>palota”</w:t>
      </w:r>
      <w:r w:rsidRPr="00A62A61">
        <w:rPr>
          <w:rFonts w:ascii="Times New Roman" w:hAnsi="Times New Roman"/>
          <w:sz w:val="24"/>
          <w:szCs w:val="24"/>
        </w:rPr>
        <w:t xml:space="preserve"> című festményének visszaszolgáltatását és a társasházban történő méltó kiállításának támogatását.</w:t>
      </w:r>
    </w:p>
    <w:p w14:paraId="5E3C805B" w14:textId="77777777" w:rsidR="00A62A61" w:rsidRP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54215" w14:textId="5CBE81BE" w:rsidR="00A62A61" w:rsidRP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61">
        <w:rPr>
          <w:rFonts w:ascii="Times New Roman" w:hAnsi="Times New Roman"/>
          <w:sz w:val="24"/>
          <w:szCs w:val="24"/>
        </w:rPr>
        <w:t>A kérelem szerint a művész a Damjanich utca 32. szám alatti</w:t>
      </w:r>
      <w:r>
        <w:rPr>
          <w:rFonts w:ascii="Times New Roman" w:hAnsi="Times New Roman"/>
          <w:sz w:val="24"/>
          <w:szCs w:val="24"/>
        </w:rPr>
        <w:t xml:space="preserve">, önkormányzati tulajdonú </w:t>
      </w:r>
      <w:r w:rsidRPr="00A62A61">
        <w:rPr>
          <w:rFonts w:ascii="Times New Roman" w:hAnsi="Times New Roman"/>
          <w:sz w:val="24"/>
          <w:szCs w:val="24"/>
        </w:rPr>
        <w:t xml:space="preserve">műtermében élt és alkotott, és a festményt kifejezett szándéka szerint a társasház közösségére kívánta hagyományozni. Ezt a művész gyermekei, Pauer Gellért és Pauer </w:t>
      </w:r>
      <w:proofErr w:type="spellStart"/>
      <w:r w:rsidRPr="00A62A61">
        <w:rPr>
          <w:rFonts w:ascii="Times New Roman" w:hAnsi="Times New Roman"/>
          <w:sz w:val="24"/>
          <w:szCs w:val="24"/>
        </w:rPr>
        <w:t>Emanuel</w:t>
      </w:r>
      <w:proofErr w:type="spellEnd"/>
      <w:r w:rsidRPr="00A62A61">
        <w:rPr>
          <w:rFonts w:ascii="Times New Roman" w:hAnsi="Times New Roman"/>
          <w:sz w:val="24"/>
          <w:szCs w:val="24"/>
        </w:rPr>
        <w:t xml:space="preserve"> külön nyilatkozatban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A61">
        <w:rPr>
          <w:rFonts w:ascii="Times New Roman" w:hAnsi="Times New Roman"/>
          <w:i/>
          <w:iCs/>
          <w:sz w:val="24"/>
          <w:szCs w:val="24"/>
        </w:rPr>
        <w:t>(2. melléklet)</w:t>
      </w:r>
      <w:r w:rsidRPr="00A62A61">
        <w:rPr>
          <w:rFonts w:ascii="Times New Roman" w:hAnsi="Times New Roman"/>
          <w:sz w:val="24"/>
          <w:szCs w:val="24"/>
        </w:rPr>
        <w:t xml:space="preserve"> megerősítették</w:t>
      </w:r>
      <w:r>
        <w:rPr>
          <w:rFonts w:ascii="Times New Roman" w:hAnsi="Times New Roman"/>
          <w:sz w:val="24"/>
          <w:szCs w:val="24"/>
        </w:rPr>
        <w:t>.</w:t>
      </w:r>
    </w:p>
    <w:p w14:paraId="53F8C2C1" w14:textId="77777777" w:rsid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A22E8D" w14:textId="3DA1AFB8" w:rsid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61">
        <w:rPr>
          <w:rFonts w:ascii="Times New Roman" w:hAnsi="Times New Roman"/>
          <w:sz w:val="24"/>
          <w:szCs w:val="24"/>
        </w:rPr>
        <w:t xml:space="preserve">A festmény korábban éveken át a társasház függőfolyosóján volt kiállítva, majd a belső homlokzat felújítása miatt ideiglenesen a </w:t>
      </w:r>
      <w:r>
        <w:rPr>
          <w:rFonts w:ascii="Times New Roman" w:hAnsi="Times New Roman"/>
          <w:sz w:val="24"/>
          <w:szCs w:val="24"/>
        </w:rPr>
        <w:t xml:space="preserve">IV. emelet </w:t>
      </w:r>
      <w:r w:rsidRPr="00A62A61">
        <w:rPr>
          <w:rFonts w:ascii="Times New Roman" w:hAnsi="Times New Roman"/>
          <w:sz w:val="24"/>
          <w:szCs w:val="24"/>
        </w:rPr>
        <w:t>2. számú önkormányzati bérleményben került elhelyezésre. Az EVIN Nonprofit Zrt. munkatársai 2023. szeptember 22</w:t>
      </w:r>
      <w:r w:rsidRPr="00A62A61">
        <w:rPr>
          <w:rFonts w:ascii="Times New Roman" w:hAnsi="Times New Roman"/>
          <w:sz w:val="24"/>
          <w:szCs w:val="24"/>
        </w:rPr>
        <w:noBreakHyphen/>
        <w:t>én a festményt megőrzésre átvették</w:t>
      </w:r>
      <w:r>
        <w:rPr>
          <w:rFonts w:ascii="Times New Roman" w:hAnsi="Times New Roman"/>
          <w:sz w:val="24"/>
          <w:szCs w:val="24"/>
        </w:rPr>
        <w:t>.</w:t>
      </w:r>
    </w:p>
    <w:p w14:paraId="496BAC1F" w14:textId="77777777" w:rsidR="00A62A61" w:rsidRP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E0B87A" w14:textId="2C10BA9C" w:rsid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A61">
        <w:rPr>
          <w:rFonts w:ascii="Times New Roman" w:hAnsi="Times New Roman"/>
          <w:sz w:val="24"/>
          <w:szCs w:val="24"/>
        </w:rPr>
        <w:t xml:space="preserve">A társasház időközben elvégezte a kapualj teljes restaurálását, amely a </w:t>
      </w:r>
      <w:r>
        <w:rPr>
          <w:rFonts w:ascii="Times New Roman" w:hAnsi="Times New Roman"/>
          <w:sz w:val="24"/>
          <w:szCs w:val="24"/>
        </w:rPr>
        <w:t xml:space="preserve">lakóközösség által </w:t>
      </w:r>
      <w:r w:rsidRPr="00A62A61">
        <w:rPr>
          <w:rFonts w:ascii="Times New Roman" w:hAnsi="Times New Roman"/>
          <w:sz w:val="24"/>
          <w:szCs w:val="24"/>
        </w:rPr>
        <w:t>mellékelt látványterv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A61">
        <w:rPr>
          <w:rFonts w:ascii="Times New Roman" w:hAnsi="Times New Roman"/>
          <w:i/>
          <w:iCs/>
          <w:sz w:val="24"/>
          <w:szCs w:val="24"/>
        </w:rPr>
        <w:t xml:space="preserve">(3. melléklet) </w:t>
      </w:r>
      <w:r w:rsidRPr="00A62A61">
        <w:rPr>
          <w:rFonts w:ascii="Times New Roman" w:hAnsi="Times New Roman"/>
          <w:sz w:val="24"/>
          <w:szCs w:val="24"/>
        </w:rPr>
        <w:t>szerint alkalmas és méltó helyszínt biztosít a festmény biztonságos kiállítására.</w:t>
      </w:r>
    </w:p>
    <w:p w14:paraId="21F6BF2B" w14:textId="77777777" w:rsidR="00A62A61" w:rsidRPr="00A62A61" w:rsidRDefault="00A62A61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190504" w14:textId="21E2712D" w:rsidR="00681B79" w:rsidRDefault="00F57E63" w:rsidP="00A62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E63">
        <w:rPr>
          <w:rFonts w:ascii="Times New Roman" w:hAnsi="Times New Roman"/>
          <w:sz w:val="24"/>
          <w:szCs w:val="24"/>
        </w:rPr>
        <w:t>Tekintettel arra, hogy</w:t>
      </w:r>
    </w:p>
    <w:p w14:paraId="3781ACA0" w14:textId="63C406FE" w:rsidR="00F57E63" w:rsidRPr="00F57E63" w:rsidRDefault="00F57E63" w:rsidP="00F57E63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E63">
        <w:rPr>
          <w:rFonts w:ascii="Times New Roman" w:hAnsi="Times New Roman"/>
          <w:sz w:val="24"/>
          <w:szCs w:val="24"/>
        </w:rPr>
        <w:t>a festmény nem önkormányzati tulajdon,</w:t>
      </w:r>
    </w:p>
    <w:p w14:paraId="04C84EFE" w14:textId="15D58D27" w:rsidR="00F57E63" w:rsidRPr="00F57E63" w:rsidRDefault="00F57E63" w:rsidP="00F57E63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E63">
        <w:rPr>
          <w:rFonts w:ascii="Times New Roman" w:hAnsi="Times New Roman"/>
          <w:sz w:val="24"/>
          <w:szCs w:val="24"/>
        </w:rPr>
        <w:t>a művész és az örökösök kifejezett szándéka szerint a</w:t>
      </w:r>
      <w:r>
        <w:rPr>
          <w:rFonts w:ascii="Times New Roman" w:hAnsi="Times New Roman"/>
          <w:sz w:val="24"/>
          <w:szCs w:val="24"/>
        </w:rPr>
        <w:t xml:space="preserve"> műalkotás</w:t>
      </w:r>
      <w:r w:rsidRPr="00F57E63">
        <w:rPr>
          <w:rFonts w:ascii="Times New Roman" w:hAnsi="Times New Roman"/>
          <w:sz w:val="24"/>
          <w:szCs w:val="24"/>
        </w:rPr>
        <w:t xml:space="preserve"> társasház részére </w:t>
      </w:r>
      <w:r>
        <w:rPr>
          <w:rFonts w:ascii="Times New Roman" w:hAnsi="Times New Roman"/>
          <w:sz w:val="24"/>
          <w:szCs w:val="24"/>
        </w:rPr>
        <w:t xml:space="preserve">történő </w:t>
      </w:r>
      <w:r w:rsidRPr="00F57E63">
        <w:rPr>
          <w:rFonts w:ascii="Times New Roman" w:hAnsi="Times New Roman"/>
          <w:sz w:val="24"/>
          <w:szCs w:val="24"/>
        </w:rPr>
        <w:t>adományoz</w:t>
      </w:r>
      <w:r>
        <w:rPr>
          <w:rFonts w:ascii="Times New Roman" w:hAnsi="Times New Roman"/>
          <w:sz w:val="24"/>
          <w:szCs w:val="24"/>
        </w:rPr>
        <w:t>ása</w:t>
      </w:r>
      <w:r w:rsidRPr="00F57E63">
        <w:rPr>
          <w:rFonts w:ascii="Times New Roman" w:hAnsi="Times New Roman"/>
          <w:sz w:val="24"/>
          <w:szCs w:val="24"/>
        </w:rPr>
        <w:t>,</w:t>
      </w:r>
    </w:p>
    <w:p w14:paraId="5CDA503A" w14:textId="3E787F95" w:rsidR="00F57E63" w:rsidRPr="00F57E63" w:rsidRDefault="00F57E63" w:rsidP="00F57E63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E63">
        <w:rPr>
          <w:rFonts w:ascii="Times New Roman" w:hAnsi="Times New Roman"/>
          <w:sz w:val="24"/>
          <w:szCs w:val="24"/>
        </w:rPr>
        <w:t>a társasház biztosítja a kiállítás feltételeit,</w:t>
      </w:r>
    </w:p>
    <w:p w14:paraId="02D03714" w14:textId="4E06F72B" w:rsidR="00681B79" w:rsidRPr="00681B79" w:rsidRDefault="00F57E63" w:rsidP="00681B79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7E63">
        <w:rPr>
          <w:rFonts w:ascii="Times New Roman" w:hAnsi="Times New Roman"/>
          <w:sz w:val="24"/>
          <w:szCs w:val="24"/>
        </w:rPr>
        <w:t>a visszaszolgáltatásnak jogi akadálya nincs</w:t>
      </w:r>
      <w:r w:rsidR="00681B79">
        <w:rPr>
          <w:rFonts w:ascii="Times New Roman" w:hAnsi="Times New Roman"/>
          <w:sz w:val="24"/>
          <w:szCs w:val="24"/>
        </w:rPr>
        <w:t>,</w:t>
      </w:r>
    </w:p>
    <w:p w14:paraId="03F02071" w14:textId="240DAFF0" w:rsidR="00F57E63" w:rsidRPr="00F57E63" w:rsidRDefault="00F57E63" w:rsidP="00F57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javasoljuk, hogy </w:t>
      </w:r>
      <w:r w:rsidRPr="00F57E63">
        <w:rPr>
          <w:rFonts w:ascii="Times New Roman" w:hAnsi="Times New Roman"/>
          <w:sz w:val="24"/>
          <w:szCs w:val="24"/>
        </w:rPr>
        <w:t xml:space="preserve">a Képviselő‑testület </w:t>
      </w:r>
      <w:r>
        <w:rPr>
          <w:rFonts w:ascii="Times New Roman" w:hAnsi="Times New Roman"/>
          <w:sz w:val="24"/>
          <w:szCs w:val="24"/>
        </w:rPr>
        <w:t>járuljon hozzá</w:t>
      </w:r>
      <w:r w:rsidRPr="00F57E63">
        <w:rPr>
          <w:rFonts w:ascii="Times New Roman" w:hAnsi="Times New Roman"/>
          <w:sz w:val="24"/>
          <w:szCs w:val="24"/>
        </w:rPr>
        <w:t xml:space="preserve"> a festmény visszaszolgáltatásához és a társasházban történő kiállításához</w:t>
      </w:r>
      <w:r>
        <w:rPr>
          <w:rFonts w:ascii="Times New Roman" w:hAnsi="Times New Roman"/>
          <w:sz w:val="24"/>
          <w:szCs w:val="24"/>
        </w:rPr>
        <w:t>.</w:t>
      </w:r>
    </w:p>
    <w:p w14:paraId="4215A5A7" w14:textId="77777777" w:rsidR="005D7FEA" w:rsidRDefault="005D7FEA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5FB09DAF" w14:textId="226A8F2B" w:rsidR="005D7FEA" w:rsidRDefault="003C2DFF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 xml:space="preserve">A </w:t>
      </w:r>
      <w:r w:rsidR="00681B79">
        <w:rPr>
          <w:rFonts w:ascii="Times New Roman" w:hAnsi="Times New Roman"/>
          <w:sz w:val="24"/>
          <w:szCs w:val="24"/>
        </w:rPr>
        <w:t>Képviselő-testület</w:t>
      </w:r>
      <w:r w:rsidRPr="005D3969">
        <w:rPr>
          <w:rFonts w:ascii="Times New Roman" w:hAnsi="Times New Roman"/>
          <w:sz w:val="24"/>
          <w:szCs w:val="24"/>
        </w:rPr>
        <w:t xml:space="preserve"> döntési hatásköre</w:t>
      </w:r>
      <w:r w:rsidRPr="00D206F1">
        <w:t xml:space="preserve"> </w:t>
      </w:r>
      <w:r>
        <w:t xml:space="preserve">a </w:t>
      </w:r>
      <w:r w:rsidR="005D7FEA">
        <w:t>B</w:t>
      </w:r>
      <w:r w:rsidR="005D7FEA" w:rsidRPr="005D7FEA">
        <w:rPr>
          <w:rFonts w:ascii="Times New Roman" w:hAnsi="Times New Roman"/>
          <w:sz w:val="24"/>
          <w:szCs w:val="24"/>
        </w:rPr>
        <w:t xml:space="preserve">udapest Főváros VII. </w:t>
      </w:r>
      <w:r w:rsidR="005D7FEA">
        <w:rPr>
          <w:rFonts w:ascii="Times New Roman" w:hAnsi="Times New Roman"/>
          <w:sz w:val="24"/>
          <w:szCs w:val="24"/>
        </w:rPr>
        <w:t>k</w:t>
      </w:r>
      <w:r w:rsidR="005D7FEA" w:rsidRPr="005D7FEA">
        <w:rPr>
          <w:rFonts w:ascii="Times New Roman" w:hAnsi="Times New Roman"/>
          <w:sz w:val="24"/>
          <w:szCs w:val="24"/>
        </w:rPr>
        <w:t>erület Erzsébetváros Önkormányzatát megillető tulajdonosi jogok gyakorlása és a tulajdonában 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="001B24E9" w:rsidRPr="001B24E9">
        <w:rPr>
          <w:rFonts w:ascii="Times New Roman" w:hAnsi="Times New Roman"/>
          <w:sz w:val="24"/>
          <w:szCs w:val="24"/>
        </w:rPr>
        <w:t xml:space="preserve">35/2025. (IX.24.) önkormányzati rendelet 8. </w:t>
      </w:r>
      <w:r w:rsidR="00681B79">
        <w:rPr>
          <w:rFonts w:ascii="Times New Roman" w:hAnsi="Times New Roman"/>
          <w:sz w:val="24"/>
          <w:szCs w:val="24"/>
        </w:rPr>
        <w:t xml:space="preserve">§ (1) és (5) bekezdésén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14:paraId="68DF4B91" w14:textId="77777777" w:rsidR="003C2DFF" w:rsidRPr="005D3969" w:rsidRDefault="003C2DFF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62DFE0" w14:textId="7BEF728A" w:rsidR="003C2DFF" w:rsidRPr="005D3969" w:rsidRDefault="003C2DFF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81444">
        <w:rPr>
          <w:rFonts w:ascii="Times New Roman" w:hAnsi="Times New Roman"/>
          <w:b/>
          <w:bCs/>
          <w:i/>
          <w:sz w:val="24"/>
          <w:szCs w:val="24"/>
          <w:lang w:val="en-US"/>
        </w:rPr>
        <w:t>8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(1</w:t>
      </w:r>
      <w:proofErr w:type="gramStart"/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)</w:t>
      </w:r>
      <w:proofErr w:type="spellStart"/>
      <w:r w:rsidR="00681B79">
        <w:rPr>
          <w:rFonts w:ascii="Times New Roman" w:hAnsi="Times New Roman"/>
          <w:b/>
          <w:bCs/>
          <w:i/>
          <w:sz w:val="24"/>
          <w:szCs w:val="24"/>
          <w:lang w:val="en-US"/>
        </w:rPr>
        <w:t>és</w:t>
      </w:r>
      <w:proofErr w:type="spellEnd"/>
      <w:proofErr w:type="gramEnd"/>
      <w:r w:rsidR="00681B7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(5)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14:paraId="4AC970D9" w14:textId="2C8FFA0C" w:rsidR="00681B79" w:rsidRPr="00681B79" w:rsidRDefault="003C2DFF" w:rsidP="00681B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3969">
        <w:rPr>
          <w:rFonts w:ascii="Times New Roman" w:hAnsi="Times New Roman"/>
          <w:i/>
          <w:sz w:val="24"/>
          <w:szCs w:val="24"/>
        </w:rPr>
        <w:t>„</w:t>
      </w:r>
      <w:r w:rsidR="005D7FEA" w:rsidRPr="005D7FEA">
        <w:rPr>
          <w:rFonts w:ascii="Times New Roman" w:hAnsi="Times New Roman"/>
          <w:i/>
          <w:sz w:val="24"/>
          <w:szCs w:val="24"/>
        </w:rPr>
        <w:t>8. §</w:t>
      </w:r>
      <w:r w:rsidR="00681B79">
        <w:rPr>
          <w:rFonts w:ascii="Times New Roman" w:hAnsi="Times New Roman"/>
          <w:i/>
          <w:sz w:val="24"/>
          <w:szCs w:val="24"/>
        </w:rPr>
        <w:t xml:space="preserve"> </w:t>
      </w:r>
      <w:r w:rsidR="00681B79" w:rsidRPr="00681B79">
        <w:rPr>
          <w:rFonts w:ascii="Times New Roman" w:hAnsi="Times New Roman"/>
          <w:i/>
          <w:sz w:val="24"/>
          <w:szCs w:val="24"/>
        </w:rPr>
        <w:t>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373AC4FA" w14:textId="77777777" w:rsidR="00681B79" w:rsidRPr="00681B79" w:rsidRDefault="00681B79" w:rsidP="00681B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81B79">
        <w:rPr>
          <w:rFonts w:ascii="Times New Roman" w:hAnsi="Times New Roman"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14:paraId="6C79235B" w14:textId="77777777" w:rsidR="00681B79" w:rsidRPr="00681B79" w:rsidRDefault="00681B79" w:rsidP="00681B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81B79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0973E84A" w14:textId="77777777" w:rsidR="00681B79" w:rsidRPr="00681B79" w:rsidRDefault="00681B79" w:rsidP="00681B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FB1CE40" w14:textId="2A786AA3" w:rsidR="005D7FEA" w:rsidRDefault="00681B79" w:rsidP="00681B79">
      <w:pPr>
        <w:widowControl w:val="0"/>
        <w:suppressAutoHyphens/>
        <w:autoSpaceDE w:val="0"/>
        <w:spacing w:after="0" w:line="240" w:lineRule="auto"/>
        <w:jc w:val="both"/>
      </w:pPr>
      <w:r w:rsidRPr="00681B79">
        <w:rPr>
          <w:rFonts w:ascii="Times New Roman" w:hAnsi="Times New Roman"/>
          <w:i/>
          <w:sz w:val="24"/>
          <w:szCs w:val="24"/>
        </w:rPr>
        <w:t xml:space="preserve">(5) Az (1) bekezdésben foglaltak nem érintik a Képviselő-testületet azon jogát, hogy bármely, az </w:t>
      </w:r>
      <w:r w:rsidRPr="00681B79">
        <w:rPr>
          <w:rFonts w:ascii="Times New Roman" w:hAnsi="Times New Roman"/>
          <w:i/>
          <w:sz w:val="24"/>
          <w:szCs w:val="24"/>
        </w:rPr>
        <w:lastRenderedPageBreak/>
        <w:t>Önkormányzatot megillető tulajdonosi jog gyakorlására vonatkozó hatáskört egyedi határozatával magához vonjon és azt egyedi határozatával gyakorolja</w:t>
      </w:r>
      <w:r w:rsidR="005D7FEA">
        <w:rPr>
          <w:rFonts w:ascii="Times New Roman" w:hAnsi="Times New Roman"/>
          <w:i/>
          <w:sz w:val="24"/>
          <w:szCs w:val="24"/>
        </w:rPr>
        <w:t>”</w:t>
      </w:r>
      <w:r w:rsidR="005D7FEA" w:rsidRPr="005D7FEA">
        <w:t xml:space="preserve"> </w:t>
      </w:r>
    </w:p>
    <w:p w14:paraId="6EABF1A4" w14:textId="77777777" w:rsidR="009F7570" w:rsidRDefault="009F7570" w:rsidP="003C2DF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EA699D0" w14:textId="55925290" w:rsidR="009F7570" w:rsidRPr="006F3D01" w:rsidRDefault="006F3D01" w:rsidP="003C2DFF">
      <w:pPr>
        <w:pStyle w:val="Nincstrkz"/>
        <w:ind w:right="-51"/>
        <w:jc w:val="both"/>
        <w:rPr>
          <w:rFonts w:ascii="Times New Roman" w:hAnsi="Times New Roman"/>
          <w:iCs/>
          <w:sz w:val="24"/>
          <w:szCs w:val="24"/>
        </w:rPr>
      </w:pPr>
      <w:r w:rsidRPr="006F3D01">
        <w:rPr>
          <w:rFonts w:ascii="Times New Roman" w:hAnsi="Times New Roman"/>
          <w:iCs/>
          <w:sz w:val="24"/>
          <w:szCs w:val="24"/>
        </w:rPr>
        <w:t>A fent leírtak és a jogszabályi hivatkozások alapján javasoljuk a határozati javaslat elfogadását.</w:t>
      </w:r>
    </w:p>
    <w:p w14:paraId="44BFEA29" w14:textId="77777777" w:rsidR="00681B79" w:rsidRPr="003349CD" w:rsidRDefault="00681B79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000CE6" w14:textId="7510505E" w:rsidR="008C602C" w:rsidRPr="00E35C1D" w:rsidRDefault="0033777C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51FB9B2F" w14:textId="77777777" w:rsidR="008401D5" w:rsidRPr="009F23DD" w:rsidRDefault="008401D5" w:rsidP="008C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8DEA28" w14:textId="5B64D90F" w:rsidR="00A62A61" w:rsidRPr="00A62A61" w:rsidRDefault="0033777C" w:rsidP="00A62A61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A62A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…/202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C3A6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A62A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13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="00A62A61" w:rsidRPr="00A62A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Damjanich utca 32. szám alatti társasházból elszállított Pauer Gyula‑festmény visszaszolgáltatása és kiállítása tárgyában</w:t>
      </w:r>
    </w:p>
    <w:p w14:paraId="2DF7BEBF" w14:textId="5A3421E0" w:rsidR="00530595" w:rsidRPr="009F23DD" w:rsidRDefault="0033777C" w:rsidP="00F44DDC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 xml:space="preserve">Budapest Főváros VII. </w:t>
      </w:r>
      <w:r w:rsidR="00A62A61">
        <w:rPr>
          <w:rFonts w:ascii="Times New Roman" w:hAnsi="Times New Roman"/>
          <w:sz w:val="24"/>
          <w:szCs w:val="24"/>
        </w:rPr>
        <w:t>k</w:t>
      </w:r>
      <w:r w:rsidRPr="009F23DD">
        <w:rPr>
          <w:rFonts w:ascii="Times New Roman" w:hAnsi="Times New Roman"/>
          <w:sz w:val="24"/>
          <w:szCs w:val="24"/>
        </w:rPr>
        <w:t>erület Erzsébetváros Önkormányzat Képviselő-</w:t>
      </w:r>
      <w:r w:rsidR="00A10640" w:rsidRPr="009F23DD">
        <w:rPr>
          <w:rFonts w:ascii="Times New Roman" w:hAnsi="Times New Roman"/>
          <w:sz w:val="24"/>
          <w:szCs w:val="24"/>
        </w:rPr>
        <w:t>testület</w:t>
      </w:r>
      <w:r w:rsidR="00A10640">
        <w:rPr>
          <w:rFonts w:ascii="Times New Roman" w:hAnsi="Times New Roman"/>
          <w:sz w:val="24"/>
          <w:szCs w:val="24"/>
        </w:rPr>
        <w:t>e</w:t>
      </w:r>
      <w:r w:rsidR="00A1064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úgy dönt,</w:t>
      </w:r>
      <w:r w:rsidR="00B26857" w:rsidRPr="009F23DD">
        <w:rPr>
          <w:rFonts w:ascii="Times New Roman" w:hAnsi="Times New Roman"/>
          <w:sz w:val="24"/>
          <w:szCs w:val="24"/>
        </w:rPr>
        <w:t xml:space="preserve"> hogy</w:t>
      </w:r>
    </w:p>
    <w:p w14:paraId="2726D0DE" w14:textId="2EBBA0E1" w:rsidR="006F3D01" w:rsidRPr="006F3D01" w:rsidRDefault="00681B79" w:rsidP="003349CD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79">
        <w:rPr>
          <w:rFonts w:ascii="Times New Roman" w:hAnsi="Times New Roman"/>
          <w:sz w:val="24"/>
          <w:szCs w:val="24"/>
        </w:rPr>
        <w:t>hozzájárul, hogy a Pauer Gyula „New York‑palota” című festményét az EVIN Nonprofit Zrt. a</w:t>
      </w:r>
      <w:r w:rsidR="009E0E3F">
        <w:rPr>
          <w:rFonts w:ascii="Times New Roman" w:hAnsi="Times New Roman"/>
          <w:sz w:val="24"/>
          <w:szCs w:val="24"/>
        </w:rPr>
        <w:t>z 1071 Budapest,</w:t>
      </w:r>
      <w:r w:rsidRPr="00681B79">
        <w:rPr>
          <w:rFonts w:ascii="Times New Roman" w:hAnsi="Times New Roman"/>
          <w:sz w:val="24"/>
          <w:szCs w:val="24"/>
        </w:rPr>
        <w:t xml:space="preserve"> Damjanich utca 32. szám alatti társasház részére visszaszolgáltassa</w:t>
      </w:r>
      <w:r>
        <w:rPr>
          <w:rFonts w:ascii="Times New Roman" w:hAnsi="Times New Roman"/>
          <w:sz w:val="24"/>
          <w:szCs w:val="24"/>
        </w:rPr>
        <w:t>.</w:t>
      </w:r>
      <w:r w:rsidR="00EF0B6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727A80C" w14:textId="77777777" w:rsidR="006F3D01" w:rsidRPr="006F3D01" w:rsidRDefault="006F3D01" w:rsidP="003349CD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14:paraId="67668E34" w14:textId="15B05F67" w:rsidR="006F3D01" w:rsidRPr="00681B79" w:rsidRDefault="00681B79" w:rsidP="003349CD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79">
        <w:rPr>
          <w:rFonts w:ascii="Times New Roman" w:hAnsi="Times New Roman"/>
          <w:sz w:val="24"/>
          <w:szCs w:val="24"/>
        </w:rPr>
        <w:t>tudomásul veszi, hogy a művész örökösei a festmény társasházban történő kiállításához kifejezetten hozzájárultak.</w:t>
      </w:r>
    </w:p>
    <w:p w14:paraId="646A436B" w14:textId="77777777" w:rsidR="006F3D01" w:rsidRPr="006F3D01" w:rsidRDefault="006F3D01" w:rsidP="003349CD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14:paraId="21CF4042" w14:textId="63B4B0A8" w:rsidR="004416ED" w:rsidRDefault="00681B79" w:rsidP="009E5B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79">
        <w:rPr>
          <w:rFonts w:ascii="Times New Roman" w:hAnsi="Times New Roman"/>
          <w:sz w:val="24"/>
          <w:szCs w:val="24"/>
        </w:rPr>
        <w:t>felkéri az EVIN Nonprofit Zrt.</w:t>
      </w:r>
      <w:r>
        <w:rPr>
          <w:rFonts w:ascii="Times New Roman" w:hAnsi="Times New Roman"/>
          <w:sz w:val="24"/>
          <w:szCs w:val="24"/>
        </w:rPr>
        <w:t>-t</w:t>
      </w:r>
      <w:r w:rsidRPr="00681B79">
        <w:rPr>
          <w:rFonts w:ascii="Times New Roman" w:hAnsi="Times New Roman"/>
          <w:sz w:val="24"/>
          <w:szCs w:val="24"/>
        </w:rPr>
        <w:t>, hogy a festmény visszaszállítását és a kiállítás szakmai‑technikai feltételeinek egyeztetését a társasházzal lefolytassa</w:t>
      </w:r>
      <w:r w:rsidR="00C12B52">
        <w:rPr>
          <w:rFonts w:ascii="Times New Roman" w:hAnsi="Times New Roman"/>
          <w:sz w:val="24"/>
          <w:szCs w:val="24"/>
        </w:rPr>
        <w:t>.</w:t>
      </w:r>
    </w:p>
    <w:p w14:paraId="76934617" w14:textId="77777777" w:rsidR="00681B79" w:rsidRPr="00681B79" w:rsidRDefault="00681B79" w:rsidP="00681B79">
      <w:pPr>
        <w:pStyle w:val="Listaszerbekezds"/>
        <w:rPr>
          <w:rFonts w:ascii="Times New Roman" w:hAnsi="Times New Roman"/>
          <w:sz w:val="24"/>
          <w:szCs w:val="24"/>
        </w:rPr>
      </w:pPr>
    </w:p>
    <w:p w14:paraId="5E04127D" w14:textId="533F2453" w:rsidR="00E54E42" w:rsidRPr="009E0E3F" w:rsidRDefault="009E0E3F" w:rsidP="00EF057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0E3F">
        <w:rPr>
          <w:rFonts w:ascii="Times New Roman" w:hAnsi="Times New Roman"/>
          <w:sz w:val="24"/>
          <w:szCs w:val="24"/>
        </w:rPr>
        <w:t xml:space="preserve">felkéri Szücs Balázs alpolgármestert, hogy gondoskodjon </w:t>
      </w:r>
      <w:r w:rsidR="00681B79" w:rsidRPr="009E0E3F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681B79" w:rsidRPr="009E0E3F">
        <w:rPr>
          <w:rFonts w:ascii="Times New Roman" w:hAnsi="Times New Roman"/>
          <w:sz w:val="24"/>
          <w:szCs w:val="24"/>
        </w:rPr>
        <w:t xml:space="preserve">társasház </w:t>
      </w:r>
      <w:r w:rsidRPr="009E0E3F">
        <w:rPr>
          <w:rFonts w:ascii="Times New Roman" w:hAnsi="Times New Roman"/>
          <w:sz w:val="24"/>
          <w:szCs w:val="24"/>
        </w:rPr>
        <w:t xml:space="preserve">utcai homlokzatán Pauer Gyula emlékére felállítandó </w:t>
      </w:r>
      <w:r w:rsidR="00681B79" w:rsidRPr="009E0E3F">
        <w:rPr>
          <w:rFonts w:ascii="Times New Roman" w:hAnsi="Times New Roman"/>
          <w:sz w:val="24"/>
          <w:szCs w:val="24"/>
        </w:rPr>
        <w:t>emléktábla elhelyezésé</w:t>
      </w:r>
      <w:r w:rsidRPr="009E0E3F">
        <w:rPr>
          <w:rFonts w:ascii="Times New Roman" w:hAnsi="Times New Roman"/>
          <w:sz w:val="24"/>
          <w:szCs w:val="24"/>
        </w:rPr>
        <w:t xml:space="preserve">hez szükséges </w:t>
      </w:r>
      <w:r>
        <w:rPr>
          <w:rFonts w:ascii="Times New Roman" w:hAnsi="Times New Roman"/>
          <w:sz w:val="24"/>
          <w:szCs w:val="24"/>
        </w:rPr>
        <w:t>feltételekről és terjessze a Képviselő-testület elé hozzájárulás céljából.</w:t>
      </w:r>
    </w:p>
    <w:p w14:paraId="670FA193" w14:textId="77777777" w:rsidR="008401D5" w:rsidRPr="002D6F24" w:rsidRDefault="008401D5" w:rsidP="002D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B66D60" w14:textId="77777777" w:rsidR="008401D5" w:rsidRPr="009F23D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>Niedermüller Péter polgármester</w:t>
      </w:r>
    </w:p>
    <w:p w14:paraId="3A8EE812" w14:textId="38615959" w:rsidR="008401D5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="002D6F24">
        <w:rPr>
          <w:rFonts w:ascii="Times New Roman" w:hAnsi="Times New Roman"/>
          <w:sz w:val="24"/>
          <w:szCs w:val="24"/>
        </w:rPr>
        <w:t xml:space="preserve">      </w:t>
      </w:r>
      <w:r w:rsidR="007D4926">
        <w:rPr>
          <w:rFonts w:ascii="Times New Roman" w:hAnsi="Times New Roman"/>
          <w:sz w:val="24"/>
          <w:szCs w:val="24"/>
        </w:rPr>
        <w:t xml:space="preserve"> </w:t>
      </w:r>
      <w:r w:rsidR="003349CD">
        <w:rPr>
          <w:rFonts w:ascii="Times New Roman" w:hAnsi="Times New Roman"/>
          <w:sz w:val="24"/>
          <w:szCs w:val="24"/>
        </w:rPr>
        <w:t>1-</w:t>
      </w:r>
      <w:r w:rsidR="009E5BDE">
        <w:rPr>
          <w:rFonts w:ascii="Times New Roman" w:hAnsi="Times New Roman"/>
          <w:sz w:val="24"/>
          <w:szCs w:val="24"/>
        </w:rPr>
        <w:t>2</w:t>
      </w:r>
      <w:r w:rsidR="003349CD">
        <w:rPr>
          <w:rFonts w:ascii="Times New Roman" w:hAnsi="Times New Roman"/>
          <w:sz w:val="24"/>
          <w:szCs w:val="24"/>
        </w:rPr>
        <w:t>.</w:t>
      </w:r>
      <w:proofErr w:type="gramEnd"/>
      <w:r w:rsidR="003349CD">
        <w:rPr>
          <w:rFonts w:ascii="Times New Roman" w:hAnsi="Times New Roman"/>
          <w:sz w:val="24"/>
          <w:szCs w:val="24"/>
        </w:rPr>
        <w:t xml:space="preserve"> pont tekintetében </w:t>
      </w:r>
      <w:r w:rsidR="007D4926">
        <w:rPr>
          <w:rFonts w:ascii="Times New Roman" w:hAnsi="Times New Roman"/>
          <w:sz w:val="24"/>
          <w:szCs w:val="24"/>
        </w:rPr>
        <w:t xml:space="preserve">2026. </w:t>
      </w:r>
      <w:r w:rsidR="009E0E3F">
        <w:rPr>
          <w:rFonts w:ascii="Times New Roman" w:hAnsi="Times New Roman"/>
          <w:sz w:val="24"/>
          <w:szCs w:val="24"/>
        </w:rPr>
        <w:t>május</w:t>
      </w:r>
      <w:r w:rsidR="00EC1D37">
        <w:rPr>
          <w:rFonts w:ascii="Times New Roman" w:hAnsi="Times New Roman"/>
          <w:sz w:val="24"/>
          <w:szCs w:val="24"/>
        </w:rPr>
        <w:t xml:space="preserve"> 13.</w:t>
      </w:r>
    </w:p>
    <w:p w14:paraId="20ED12A6" w14:textId="5E203A15" w:rsidR="003349CD" w:rsidRDefault="003349CD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ab/>
      </w:r>
      <w:r w:rsidRPr="003349CD">
        <w:rPr>
          <w:rFonts w:ascii="Times New Roman" w:hAnsi="Times New Roman"/>
          <w:sz w:val="24"/>
          <w:szCs w:val="24"/>
        </w:rPr>
        <w:tab/>
      </w:r>
      <w:r w:rsidR="009E5BD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349CD">
        <w:rPr>
          <w:rFonts w:ascii="Times New Roman" w:hAnsi="Times New Roman"/>
          <w:sz w:val="24"/>
          <w:szCs w:val="24"/>
        </w:rPr>
        <w:t>pont tekintetében</w:t>
      </w:r>
      <w:r w:rsidR="00EC1D37">
        <w:rPr>
          <w:rFonts w:ascii="Times New Roman" w:hAnsi="Times New Roman"/>
          <w:sz w:val="24"/>
          <w:szCs w:val="24"/>
        </w:rPr>
        <w:t xml:space="preserve"> 2026. </w:t>
      </w:r>
      <w:r w:rsidR="009E0E3F">
        <w:rPr>
          <w:rFonts w:ascii="Times New Roman" w:hAnsi="Times New Roman"/>
          <w:sz w:val="24"/>
          <w:szCs w:val="24"/>
        </w:rPr>
        <w:t>június</w:t>
      </w:r>
      <w:r w:rsidR="00EC1D37">
        <w:rPr>
          <w:rFonts w:ascii="Times New Roman" w:hAnsi="Times New Roman"/>
          <w:sz w:val="24"/>
          <w:szCs w:val="24"/>
        </w:rPr>
        <w:t xml:space="preserve"> 01.</w:t>
      </w:r>
    </w:p>
    <w:p w14:paraId="60B338B1" w14:textId="156114FE" w:rsidR="00EC1D37" w:rsidRDefault="00EC1D37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4. pont tekintetében: 202</w:t>
      </w:r>
      <w:r w:rsidR="004E52B5">
        <w:rPr>
          <w:rFonts w:ascii="Times New Roman" w:hAnsi="Times New Roman"/>
          <w:sz w:val="24"/>
          <w:szCs w:val="24"/>
        </w:rPr>
        <w:t>7. december 31.</w:t>
      </w:r>
    </w:p>
    <w:p w14:paraId="61605A80" w14:textId="77777777" w:rsidR="00EC1D37" w:rsidRDefault="00EC1D37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AECBC5" w14:textId="77777777" w:rsidR="00107AE3" w:rsidRPr="009F23DD" w:rsidRDefault="00107AE3" w:rsidP="00B268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F405DA" w14:textId="47A161C7" w:rsidR="00E35C1D" w:rsidRPr="00FE59B2" w:rsidRDefault="00E35C1D" w:rsidP="00E35C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6589CCB4DD546C7836257C5AAEF579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  <w:r w:rsidR="006322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2247">
        <w:rPr>
          <w:rFonts w:ascii="Times New Roman" w:hAnsi="Times New Roman"/>
          <w:sz w:val="24"/>
          <w:szCs w:val="24"/>
        </w:rPr>
        <w:t>április</w:t>
      </w:r>
      <w:proofErr w:type="gramEnd"/>
      <w:r w:rsidR="00632247">
        <w:rPr>
          <w:rFonts w:ascii="Times New Roman" w:hAnsi="Times New Roman"/>
          <w:sz w:val="24"/>
          <w:szCs w:val="24"/>
        </w:rPr>
        <w:t xml:space="preserve"> </w:t>
      </w:r>
      <w:r w:rsidR="009769FB">
        <w:rPr>
          <w:rFonts w:ascii="Times New Roman" w:hAnsi="Times New Roman"/>
          <w:sz w:val="24"/>
          <w:szCs w:val="24"/>
        </w:rPr>
        <w:t>27</w:t>
      </w:r>
      <w:r w:rsidR="00632247">
        <w:rPr>
          <w:rFonts w:ascii="Times New Roman" w:hAnsi="Times New Roman"/>
          <w:sz w:val="24"/>
          <w:szCs w:val="24"/>
        </w:rPr>
        <w:t>.</w:t>
      </w:r>
    </w:p>
    <w:p w14:paraId="7A91452C" w14:textId="77777777" w:rsidR="00E35C1D" w:rsidRPr="00A74E62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17A60A" w14:textId="77777777" w:rsidR="00E35C1D" w:rsidRPr="00436FFB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B6772A" w14:textId="2CD9E68E" w:rsidR="009769FB" w:rsidRDefault="00E35C1D" w:rsidP="009769FB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hAnsi="Times New Roman"/>
          <w:sz w:val="24"/>
          <w:szCs w:val="24"/>
          <w:lang w:val="x-none"/>
        </w:rPr>
        <w:tab/>
      </w:r>
      <w:r w:rsidR="009769FB">
        <w:rPr>
          <w:rFonts w:ascii="Times New Roman" w:eastAsiaTheme="minorHAnsi" w:hAnsi="Times New Roman" w:cstheme="minorBidi"/>
          <w:sz w:val="24"/>
          <w:szCs w:val="24"/>
          <w:lang w:eastAsia="en-US"/>
        </w:rPr>
        <w:t>Szücs Balázs</w:t>
      </w:r>
    </w:p>
    <w:p w14:paraId="0D06754E" w14:textId="77777777" w:rsidR="009769FB" w:rsidRDefault="009769FB" w:rsidP="009769FB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alpolgármester</w:t>
      </w:r>
      <w:proofErr w:type="gramEnd"/>
    </w:p>
    <w:p w14:paraId="63224AE9" w14:textId="01B978F9" w:rsidR="002D4667" w:rsidRDefault="002D4667" w:rsidP="009769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35A0B997" w14:textId="77777777" w:rsidR="008401D5" w:rsidRPr="00E35C1D" w:rsidRDefault="00E35C1D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="0033777C" w:rsidRPr="00E35C1D">
        <w:rPr>
          <w:rFonts w:ascii="Times New Roman" w:hAnsi="Times New Roman"/>
          <w:sz w:val="24"/>
          <w:szCs w:val="24"/>
        </w:rPr>
        <w:t>:</w:t>
      </w:r>
    </w:p>
    <w:p w14:paraId="71FCB3BD" w14:textId="77777777" w:rsidR="008401D5" w:rsidRPr="009F23DD" w:rsidRDefault="008401D5" w:rsidP="008401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6884A5B" w14:textId="4FDD6E16" w:rsidR="008401D5" w:rsidRPr="009F23DD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63224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C1D37">
        <w:rPr>
          <w:rFonts w:ascii="Times New Roman" w:hAnsi="Times New Roman"/>
          <w:sz w:val="24"/>
          <w:szCs w:val="24"/>
        </w:rPr>
        <w:t>Társasházi k</w:t>
      </w:r>
      <w:r w:rsidR="009E5BDE">
        <w:rPr>
          <w:rFonts w:ascii="Times New Roman" w:hAnsi="Times New Roman"/>
          <w:sz w:val="24"/>
          <w:szCs w:val="24"/>
        </w:rPr>
        <w:t>érelem</w:t>
      </w:r>
    </w:p>
    <w:p w14:paraId="35993FBA" w14:textId="2C8479BE" w:rsidR="008401D5" w:rsidRPr="009F23DD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993B7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C1D37">
        <w:rPr>
          <w:rFonts w:ascii="Times New Roman" w:hAnsi="Times New Roman"/>
          <w:sz w:val="24"/>
          <w:szCs w:val="24"/>
        </w:rPr>
        <w:t>Örökösök nyilatkozata</w:t>
      </w:r>
    </w:p>
    <w:p w14:paraId="75F44058" w14:textId="4E9AFFBC" w:rsidR="009E5BDE" w:rsidRPr="00357080" w:rsidRDefault="00EE4639" w:rsidP="001A0BF2">
      <w:pPr>
        <w:pStyle w:val="Listaszerbekezds"/>
        <w:widowControl w:val="0"/>
        <w:numPr>
          <w:ilvl w:val="0"/>
          <w:numId w:val="28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7080">
        <w:rPr>
          <w:rFonts w:ascii="Times New Roman" w:hAnsi="Times New Roman"/>
          <w:sz w:val="24"/>
          <w:szCs w:val="24"/>
        </w:rPr>
        <w:t xml:space="preserve">melléklet </w:t>
      </w:r>
      <w:r w:rsidR="00993B74" w:rsidRPr="00357080">
        <w:rPr>
          <w:rFonts w:ascii="Times New Roman" w:hAnsi="Times New Roman"/>
          <w:sz w:val="24"/>
          <w:szCs w:val="24"/>
        </w:rPr>
        <w:t>–</w:t>
      </w:r>
      <w:r w:rsidRPr="00357080">
        <w:rPr>
          <w:rFonts w:ascii="Times New Roman" w:hAnsi="Times New Roman"/>
          <w:sz w:val="24"/>
          <w:szCs w:val="24"/>
        </w:rPr>
        <w:t xml:space="preserve"> </w:t>
      </w:r>
      <w:bookmarkEnd w:id="1"/>
      <w:r w:rsidR="00EC1D37" w:rsidRPr="00357080">
        <w:rPr>
          <w:rFonts w:ascii="Times New Roman" w:hAnsi="Times New Roman"/>
          <w:sz w:val="24"/>
          <w:szCs w:val="24"/>
        </w:rPr>
        <w:t>Látványterv</w:t>
      </w:r>
    </w:p>
    <w:p w14:paraId="65990C1A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FC2FC" w14:textId="77777777" w:rsidR="00FC187F" w:rsidRDefault="00FC187F">
      <w:pPr>
        <w:spacing w:after="0" w:line="240" w:lineRule="auto"/>
      </w:pPr>
      <w:r>
        <w:separator/>
      </w:r>
    </w:p>
  </w:endnote>
  <w:endnote w:type="continuationSeparator" w:id="0">
    <w:p w14:paraId="433BAD93" w14:textId="77777777" w:rsidR="00FC187F" w:rsidRDefault="00FC1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BB16A" w14:textId="6FC8114F" w:rsidR="001A6BFA" w:rsidRPr="001C6C88" w:rsidRDefault="0033777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17DE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0D2384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BE3D8" w14:textId="77777777" w:rsidR="00FC187F" w:rsidRDefault="00FC187F">
      <w:pPr>
        <w:spacing w:after="0" w:line="240" w:lineRule="auto"/>
      </w:pPr>
      <w:r>
        <w:separator/>
      </w:r>
    </w:p>
  </w:footnote>
  <w:footnote w:type="continuationSeparator" w:id="0">
    <w:p w14:paraId="26AA7990" w14:textId="77777777" w:rsidR="00FC187F" w:rsidRDefault="00FC1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0DE25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5C1E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1C3B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AA1B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3464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02DD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5AC8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DE75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0891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266C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788F74" w:tentative="1">
      <w:start w:val="1"/>
      <w:numFmt w:val="lowerLetter"/>
      <w:lvlText w:val="%2."/>
      <w:lvlJc w:val="left"/>
      <w:pPr>
        <w:ind w:left="1440" w:hanging="360"/>
      </w:pPr>
    </w:lvl>
    <w:lvl w:ilvl="2" w:tplc="B8D2D4BC" w:tentative="1">
      <w:start w:val="1"/>
      <w:numFmt w:val="lowerRoman"/>
      <w:lvlText w:val="%3."/>
      <w:lvlJc w:val="right"/>
      <w:pPr>
        <w:ind w:left="2160" w:hanging="180"/>
      </w:pPr>
    </w:lvl>
    <w:lvl w:ilvl="3" w:tplc="EE1433E4" w:tentative="1">
      <w:start w:val="1"/>
      <w:numFmt w:val="decimal"/>
      <w:lvlText w:val="%4."/>
      <w:lvlJc w:val="left"/>
      <w:pPr>
        <w:ind w:left="2880" w:hanging="360"/>
      </w:pPr>
    </w:lvl>
    <w:lvl w:ilvl="4" w:tplc="FF669A5E" w:tentative="1">
      <w:start w:val="1"/>
      <w:numFmt w:val="lowerLetter"/>
      <w:lvlText w:val="%5."/>
      <w:lvlJc w:val="left"/>
      <w:pPr>
        <w:ind w:left="3600" w:hanging="360"/>
      </w:pPr>
    </w:lvl>
    <w:lvl w:ilvl="5" w:tplc="7938CA9E" w:tentative="1">
      <w:start w:val="1"/>
      <w:numFmt w:val="lowerRoman"/>
      <w:lvlText w:val="%6."/>
      <w:lvlJc w:val="right"/>
      <w:pPr>
        <w:ind w:left="4320" w:hanging="180"/>
      </w:pPr>
    </w:lvl>
    <w:lvl w:ilvl="6" w:tplc="8FD6A47A" w:tentative="1">
      <w:start w:val="1"/>
      <w:numFmt w:val="decimal"/>
      <w:lvlText w:val="%7."/>
      <w:lvlJc w:val="left"/>
      <w:pPr>
        <w:ind w:left="5040" w:hanging="360"/>
      </w:pPr>
    </w:lvl>
    <w:lvl w:ilvl="7" w:tplc="9050F42C" w:tentative="1">
      <w:start w:val="1"/>
      <w:numFmt w:val="lowerLetter"/>
      <w:lvlText w:val="%8."/>
      <w:lvlJc w:val="left"/>
      <w:pPr>
        <w:ind w:left="5760" w:hanging="360"/>
      </w:pPr>
    </w:lvl>
    <w:lvl w:ilvl="8" w:tplc="DC1CB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09D"/>
    <w:multiLevelType w:val="hybridMultilevel"/>
    <w:tmpl w:val="7DD60C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700B"/>
    <w:multiLevelType w:val="hybridMultilevel"/>
    <w:tmpl w:val="AF68CE5E"/>
    <w:lvl w:ilvl="0" w:tplc="E42AC4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406ED2" w:tentative="1">
      <w:start w:val="1"/>
      <w:numFmt w:val="lowerLetter"/>
      <w:lvlText w:val="%2."/>
      <w:lvlJc w:val="left"/>
      <w:pPr>
        <w:ind w:left="1800" w:hanging="360"/>
      </w:pPr>
    </w:lvl>
    <w:lvl w:ilvl="2" w:tplc="0004FA08" w:tentative="1">
      <w:start w:val="1"/>
      <w:numFmt w:val="lowerRoman"/>
      <w:lvlText w:val="%3."/>
      <w:lvlJc w:val="right"/>
      <w:pPr>
        <w:ind w:left="2520" w:hanging="180"/>
      </w:pPr>
    </w:lvl>
    <w:lvl w:ilvl="3" w:tplc="861C5E24" w:tentative="1">
      <w:start w:val="1"/>
      <w:numFmt w:val="decimal"/>
      <w:lvlText w:val="%4."/>
      <w:lvlJc w:val="left"/>
      <w:pPr>
        <w:ind w:left="3240" w:hanging="360"/>
      </w:pPr>
    </w:lvl>
    <w:lvl w:ilvl="4" w:tplc="08BA1668" w:tentative="1">
      <w:start w:val="1"/>
      <w:numFmt w:val="lowerLetter"/>
      <w:lvlText w:val="%5."/>
      <w:lvlJc w:val="left"/>
      <w:pPr>
        <w:ind w:left="3960" w:hanging="360"/>
      </w:pPr>
    </w:lvl>
    <w:lvl w:ilvl="5" w:tplc="04AC86C4" w:tentative="1">
      <w:start w:val="1"/>
      <w:numFmt w:val="lowerRoman"/>
      <w:lvlText w:val="%6."/>
      <w:lvlJc w:val="right"/>
      <w:pPr>
        <w:ind w:left="4680" w:hanging="180"/>
      </w:pPr>
    </w:lvl>
    <w:lvl w:ilvl="6" w:tplc="998AB84E" w:tentative="1">
      <w:start w:val="1"/>
      <w:numFmt w:val="decimal"/>
      <w:lvlText w:val="%7."/>
      <w:lvlJc w:val="left"/>
      <w:pPr>
        <w:ind w:left="5400" w:hanging="360"/>
      </w:pPr>
    </w:lvl>
    <w:lvl w:ilvl="7" w:tplc="3AEA7DBC" w:tentative="1">
      <w:start w:val="1"/>
      <w:numFmt w:val="lowerLetter"/>
      <w:lvlText w:val="%8."/>
      <w:lvlJc w:val="left"/>
      <w:pPr>
        <w:ind w:left="6120" w:hanging="360"/>
      </w:pPr>
    </w:lvl>
    <w:lvl w:ilvl="8" w:tplc="2BB883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81BF8"/>
    <w:multiLevelType w:val="hybridMultilevel"/>
    <w:tmpl w:val="DE6EAB5C"/>
    <w:lvl w:ilvl="0" w:tplc="95E61FA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E004A70" w:tentative="1">
      <w:start w:val="1"/>
      <w:numFmt w:val="lowerLetter"/>
      <w:lvlText w:val="%2."/>
      <w:lvlJc w:val="left"/>
      <w:pPr>
        <w:ind w:left="1908" w:hanging="360"/>
      </w:pPr>
    </w:lvl>
    <w:lvl w:ilvl="2" w:tplc="3076861A" w:tentative="1">
      <w:start w:val="1"/>
      <w:numFmt w:val="lowerRoman"/>
      <w:lvlText w:val="%3."/>
      <w:lvlJc w:val="right"/>
      <w:pPr>
        <w:ind w:left="2628" w:hanging="180"/>
      </w:pPr>
    </w:lvl>
    <w:lvl w:ilvl="3" w:tplc="2DD6D654" w:tentative="1">
      <w:start w:val="1"/>
      <w:numFmt w:val="decimal"/>
      <w:lvlText w:val="%4."/>
      <w:lvlJc w:val="left"/>
      <w:pPr>
        <w:ind w:left="3348" w:hanging="360"/>
      </w:pPr>
    </w:lvl>
    <w:lvl w:ilvl="4" w:tplc="DBC24A8A" w:tentative="1">
      <w:start w:val="1"/>
      <w:numFmt w:val="lowerLetter"/>
      <w:lvlText w:val="%5."/>
      <w:lvlJc w:val="left"/>
      <w:pPr>
        <w:ind w:left="4068" w:hanging="360"/>
      </w:pPr>
    </w:lvl>
    <w:lvl w:ilvl="5" w:tplc="06A675BC" w:tentative="1">
      <w:start w:val="1"/>
      <w:numFmt w:val="lowerRoman"/>
      <w:lvlText w:val="%6."/>
      <w:lvlJc w:val="right"/>
      <w:pPr>
        <w:ind w:left="4788" w:hanging="180"/>
      </w:pPr>
    </w:lvl>
    <w:lvl w:ilvl="6" w:tplc="16F03656" w:tentative="1">
      <w:start w:val="1"/>
      <w:numFmt w:val="decimal"/>
      <w:lvlText w:val="%7."/>
      <w:lvlJc w:val="left"/>
      <w:pPr>
        <w:ind w:left="5508" w:hanging="360"/>
      </w:pPr>
    </w:lvl>
    <w:lvl w:ilvl="7" w:tplc="F5B6FBFA" w:tentative="1">
      <w:start w:val="1"/>
      <w:numFmt w:val="lowerLetter"/>
      <w:lvlText w:val="%8."/>
      <w:lvlJc w:val="left"/>
      <w:pPr>
        <w:ind w:left="6228" w:hanging="360"/>
      </w:pPr>
    </w:lvl>
    <w:lvl w:ilvl="8" w:tplc="6360DFE8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0CE72686"/>
    <w:multiLevelType w:val="hybridMultilevel"/>
    <w:tmpl w:val="DE6EAB5C"/>
    <w:lvl w:ilvl="0" w:tplc="3EA4639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082974E" w:tentative="1">
      <w:start w:val="1"/>
      <w:numFmt w:val="lowerLetter"/>
      <w:lvlText w:val="%2."/>
      <w:lvlJc w:val="left"/>
      <w:pPr>
        <w:ind w:left="1908" w:hanging="360"/>
      </w:pPr>
    </w:lvl>
    <w:lvl w:ilvl="2" w:tplc="EF507846" w:tentative="1">
      <w:start w:val="1"/>
      <w:numFmt w:val="lowerRoman"/>
      <w:lvlText w:val="%3."/>
      <w:lvlJc w:val="right"/>
      <w:pPr>
        <w:ind w:left="2628" w:hanging="180"/>
      </w:pPr>
    </w:lvl>
    <w:lvl w:ilvl="3" w:tplc="71FE9EFC" w:tentative="1">
      <w:start w:val="1"/>
      <w:numFmt w:val="decimal"/>
      <w:lvlText w:val="%4."/>
      <w:lvlJc w:val="left"/>
      <w:pPr>
        <w:ind w:left="3348" w:hanging="360"/>
      </w:pPr>
    </w:lvl>
    <w:lvl w:ilvl="4" w:tplc="9FDA1FE0" w:tentative="1">
      <w:start w:val="1"/>
      <w:numFmt w:val="lowerLetter"/>
      <w:lvlText w:val="%5."/>
      <w:lvlJc w:val="left"/>
      <w:pPr>
        <w:ind w:left="4068" w:hanging="360"/>
      </w:pPr>
    </w:lvl>
    <w:lvl w:ilvl="5" w:tplc="25964E66" w:tentative="1">
      <w:start w:val="1"/>
      <w:numFmt w:val="lowerRoman"/>
      <w:lvlText w:val="%6."/>
      <w:lvlJc w:val="right"/>
      <w:pPr>
        <w:ind w:left="4788" w:hanging="180"/>
      </w:pPr>
    </w:lvl>
    <w:lvl w:ilvl="6" w:tplc="1A4AECF8" w:tentative="1">
      <w:start w:val="1"/>
      <w:numFmt w:val="decimal"/>
      <w:lvlText w:val="%7."/>
      <w:lvlJc w:val="left"/>
      <w:pPr>
        <w:ind w:left="5508" w:hanging="360"/>
      </w:pPr>
    </w:lvl>
    <w:lvl w:ilvl="7" w:tplc="8EF24590" w:tentative="1">
      <w:start w:val="1"/>
      <w:numFmt w:val="lowerLetter"/>
      <w:lvlText w:val="%8."/>
      <w:lvlJc w:val="left"/>
      <w:pPr>
        <w:ind w:left="6228" w:hanging="360"/>
      </w:pPr>
    </w:lvl>
    <w:lvl w:ilvl="8" w:tplc="27507F6C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6" w15:restartNumberingAfterBreak="0">
    <w:nsid w:val="0E3941A9"/>
    <w:multiLevelType w:val="hybridMultilevel"/>
    <w:tmpl w:val="4DCE3FB2"/>
    <w:lvl w:ilvl="0" w:tplc="315E5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CE6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6C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5F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E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AB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89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0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90785"/>
    <w:multiLevelType w:val="multilevel"/>
    <w:tmpl w:val="6AEE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62FCE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E6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BEF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03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0A8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2A4D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41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645F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C3B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A1B76"/>
    <w:multiLevelType w:val="hybridMultilevel"/>
    <w:tmpl w:val="D6109E60"/>
    <w:lvl w:ilvl="0" w:tplc="FD5C5E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408E90" w:tentative="1">
      <w:start w:val="1"/>
      <w:numFmt w:val="lowerLetter"/>
      <w:lvlText w:val="%2."/>
      <w:lvlJc w:val="left"/>
      <w:pPr>
        <w:ind w:left="1146" w:hanging="360"/>
      </w:pPr>
    </w:lvl>
    <w:lvl w:ilvl="2" w:tplc="AC9C8D02" w:tentative="1">
      <w:start w:val="1"/>
      <w:numFmt w:val="lowerRoman"/>
      <w:lvlText w:val="%3."/>
      <w:lvlJc w:val="right"/>
      <w:pPr>
        <w:ind w:left="1866" w:hanging="180"/>
      </w:pPr>
    </w:lvl>
    <w:lvl w:ilvl="3" w:tplc="1A404E02" w:tentative="1">
      <w:start w:val="1"/>
      <w:numFmt w:val="decimal"/>
      <w:lvlText w:val="%4."/>
      <w:lvlJc w:val="left"/>
      <w:pPr>
        <w:ind w:left="2586" w:hanging="360"/>
      </w:pPr>
    </w:lvl>
    <w:lvl w:ilvl="4" w:tplc="0AFA9362" w:tentative="1">
      <w:start w:val="1"/>
      <w:numFmt w:val="lowerLetter"/>
      <w:lvlText w:val="%5."/>
      <w:lvlJc w:val="left"/>
      <w:pPr>
        <w:ind w:left="3306" w:hanging="360"/>
      </w:pPr>
    </w:lvl>
    <w:lvl w:ilvl="5" w:tplc="B8C6262E" w:tentative="1">
      <w:start w:val="1"/>
      <w:numFmt w:val="lowerRoman"/>
      <w:lvlText w:val="%6."/>
      <w:lvlJc w:val="right"/>
      <w:pPr>
        <w:ind w:left="4026" w:hanging="180"/>
      </w:pPr>
    </w:lvl>
    <w:lvl w:ilvl="6" w:tplc="21562A88" w:tentative="1">
      <w:start w:val="1"/>
      <w:numFmt w:val="decimal"/>
      <w:lvlText w:val="%7."/>
      <w:lvlJc w:val="left"/>
      <w:pPr>
        <w:ind w:left="4746" w:hanging="360"/>
      </w:pPr>
    </w:lvl>
    <w:lvl w:ilvl="7" w:tplc="063442FA" w:tentative="1">
      <w:start w:val="1"/>
      <w:numFmt w:val="lowerLetter"/>
      <w:lvlText w:val="%8."/>
      <w:lvlJc w:val="left"/>
      <w:pPr>
        <w:ind w:left="5466" w:hanging="360"/>
      </w:pPr>
    </w:lvl>
    <w:lvl w:ilvl="8" w:tplc="CCD21A1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E6A4E0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BC6CAE" w:tentative="1">
      <w:start w:val="1"/>
      <w:numFmt w:val="lowerLetter"/>
      <w:lvlText w:val="%2."/>
      <w:lvlJc w:val="left"/>
      <w:pPr>
        <w:ind w:left="1440" w:hanging="360"/>
      </w:pPr>
    </w:lvl>
    <w:lvl w:ilvl="2" w:tplc="ABC8887C" w:tentative="1">
      <w:start w:val="1"/>
      <w:numFmt w:val="lowerRoman"/>
      <w:lvlText w:val="%3."/>
      <w:lvlJc w:val="right"/>
      <w:pPr>
        <w:ind w:left="2160" w:hanging="180"/>
      </w:pPr>
    </w:lvl>
    <w:lvl w:ilvl="3" w:tplc="9BEC2BA6" w:tentative="1">
      <w:start w:val="1"/>
      <w:numFmt w:val="decimal"/>
      <w:lvlText w:val="%4."/>
      <w:lvlJc w:val="left"/>
      <w:pPr>
        <w:ind w:left="2880" w:hanging="360"/>
      </w:pPr>
    </w:lvl>
    <w:lvl w:ilvl="4" w:tplc="CAA00DAC" w:tentative="1">
      <w:start w:val="1"/>
      <w:numFmt w:val="lowerLetter"/>
      <w:lvlText w:val="%5."/>
      <w:lvlJc w:val="left"/>
      <w:pPr>
        <w:ind w:left="3600" w:hanging="360"/>
      </w:pPr>
    </w:lvl>
    <w:lvl w:ilvl="5" w:tplc="D4DA2EC0" w:tentative="1">
      <w:start w:val="1"/>
      <w:numFmt w:val="lowerRoman"/>
      <w:lvlText w:val="%6."/>
      <w:lvlJc w:val="right"/>
      <w:pPr>
        <w:ind w:left="4320" w:hanging="180"/>
      </w:pPr>
    </w:lvl>
    <w:lvl w:ilvl="6" w:tplc="E3E2D27E" w:tentative="1">
      <w:start w:val="1"/>
      <w:numFmt w:val="decimal"/>
      <w:lvlText w:val="%7."/>
      <w:lvlJc w:val="left"/>
      <w:pPr>
        <w:ind w:left="5040" w:hanging="360"/>
      </w:pPr>
    </w:lvl>
    <w:lvl w:ilvl="7" w:tplc="DD64D1E8" w:tentative="1">
      <w:start w:val="1"/>
      <w:numFmt w:val="lowerLetter"/>
      <w:lvlText w:val="%8."/>
      <w:lvlJc w:val="left"/>
      <w:pPr>
        <w:ind w:left="5760" w:hanging="360"/>
      </w:pPr>
    </w:lvl>
    <w:lvl w:ilvl="8" w:tplc="420648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86BCA"/>
    <w:multiLevelType w:val="hybridMultilevel"/>
    <w:tmpl w:val="DE6EAB5C"/>
    <w:lvl w:ilvl="0" w:tplc="EB187C7E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AEAE666" w:tentative="1">
      <w:start w:val="1"/>
      <w:numFmt w:val="lowerLetter"/>
      <w:lvlText w:val="%2."/>
      <w:lvlJc w:val="left"/>
      <w:pPr>
        <w:ind w:left="1908" w:hanging="360"/>
      </w:pPr>
    </w:lvl>
    <w:lvl w:ilvl="2" w:tplc="84DA36FE" w:tentative="1">
      <w:start w:val="1"/>
      <w:numFmt w:val="lowerRoman"/>
      <w:lvlText w:val="%3."/>
      <w:lvlJc w:val="right"/>
      <w:pPr>
        <w:ind w:left="2628" w:hanging="180"/>
      </w:pPr>
    </w:lvl>
    <w:lvl w:ilvl="3" w:tplc="3FC03DA8" w:tentative="1">
      <w:start w:val="1"/>
      <w:numFmt w:val="decimal"/>
      <w:lvlText w:val="%4."/>
      <w:lvlJc w:val="left"/>
      <w:pPr>
        <w:ind w:left="3348" w:hanging="360"/>
      </w:pPr>
    </w:lvl>
    <w:lvl w:ilvl="4" w:tplc="E194A628" w:tentative="1">
      <w:start w:val="1"/>
      <w:numFmt w:val="lowerLetter"/>
      <w:lvlText w:val="%5."/>
      <w:lvlJc w:val="left"/>
      <w:pPr>
        <w:ind w:left="4068" w:hanging="360"/>
      </w:pPr>
    </w:lvl>
    <w:lvl w:ilvl="5" w:tplc="D18A3B40" w:tentative="1">
      <w:start w:val="1"/>
      <w:numFmt w:val="lowerRoman"/>
      <w:lvlText w:val="%6."/>
      <w:lvlJc w:val="right"/>
      <w:pPr>
        <w:ind w:left="4788" w:hanging="180"/>
      </w:pPr>
    </w:lvl>
    <w:lvl w:ilvl="6" w:tplc="8354BAAA" w:tentative="1">
      <w:start w:val="1"/>
      <w:numFmt w:val="decimal"/>
      <w:lvlText w:val="%7."/>
      <w:lvlJc w:val="left"/>
      <w:pPr>
        <w:ind w:left="5508" w:hanging="360"/>
      </w:pPr>
    </w:lvl>
    <w:lvl w:ilvl="7" w:tplc="8D965C3E" w:tentative="1">
      <w:start w:val="1"/>
      <w:numFmt w:val="lowerLetter"/>
      <w:lvlText w:val="%8."/>
      <w:lvlJc w:val="left"/>
      <w:pPr>
        <w:ind w:left="6228" w:hanging="360"/>
      </w:pPr>
    </w:lvl>
    <w:lvl w:ilvl="8" w:tplc="232E0D9A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3" w15:restartNumberingAfterBreak="0">
    <w:nsid w:val="355E0AEB"/>
    <w:multiLevelType w:val="hybridMultilevel"/>
    <w:tmpl w:val="DE6EAB5C"/>
    <w:lvl w:ilvl="0" w:tplc="3160B45C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DA3A9840" w:tentative="1">
      <w:start w:val="1"/>
      <w:numFmt w:val="lowerLetter"/>
      <w:lvlText w:val="%2."/>
      <w:lvlJc w:val="left"/>
      <w:pPr>
        <w:ind w:left="1908" w:hanging="360"/>
      </w:pPr>
    </w:lvl>
    <w:lvl w:ilvl="2" w:tplc="3D74F5DC" w:tentative="1">
      <w:start w:val="1"/>
      <w:numFmt w:val="lowerRoman"/>
      <w:lvlText w:val="%3."/>
      <w:lvlJc w:val="right"/>
      <w:pPr>
        <w:ind w:left="2628" w:hanging="180"/>
      </w:pPr>
    </w:lvl>
    <w:lvl w:ilvl="3" w:tplc="A6720A82" w:tentative="1">
      <w:start w:val="1"/>
      <w:numFmt w:val="decimal"/>
      <w:lvlText w:val="%4."/>
      <w:lvlJc w:val="left"/>
      <w:pPr>
        <w:ind w:left="3348" w:hanging="360"/>
      </w:pPr>
    </w:lvl>
    <w:lvl w:ilvl="4" w:tplc="8D64B718" w:tentative="1">
      <w:start w:val="1"/>
      <w:numFmt w:val="lowerLetter"/>
      <w:lvlText w:val="%5."/>
      <w:lvlJc w:val="left"/>
      <w:pPr>
        <w:ind w:left="4068" w:hanging="360"/>
      </w:pPr>
    </w:lvl>
    <w:lvl w:ilvl="5" w:tplc="CB5AB978" w:tentative="1">
      <w:start w:val="1"/>
      <w:numFmt w:val="lowerRoman"/>
      <w:lvlText w:val="%6."/>
      <w:lvlJc w:val="right"/>
      <w:pPr>
        <w:ind w:left="4788" w:hanging="180"/>
      </w:pPr>
    </w:lvl>
    <w:lvl w:ilvl="6" w:tplc="BCDAAB62" w:tentative="1">
      <w:start w:val="1"/>
      <w:numFmt w:val="decimal"/>
      <w:lvlText w:val="%7."/>
      <w:lvlJc w:val="left"/>
      <w:pPr>
        <w:ind w:left="5508" w:hanging="360"/>
      </w:pPr>
    </w:lvl>
    <w:lvl w:ilvl="7" w:tplc="6E30C90C" w:tentative="1">
      <w:start w:val="1"/>
      <w:numFmt w:val="lowerLetter"/>
      <w:lvlText w:val="%8."/>
      <w:lvlJc w:val="left"/>
      <w:pPr>
        <w:ind w:left="6228" w:hanging="360"/>
      </w:pPr>
    </w:lvl>
    <w:lvl w:ilvl="8" w:tplc="7536F2F4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4" w15:restartNumberingAfterBreak="0">
    <w:nsid w:val="3B7D5880"/>
    <w:multiLevelType w:val="hybridMultilevel"/>
    <w:tmpl w:val="655849B0"/>
    <w:lvl w:ilvl="0" w:tplc="4850B7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DA9D2E" w:tentative="1">
      <w:start w:val="1"/>
      <w:numFmt w:val="lowerLetter"/>
      <w:lvlText w:val="%2."/>
      <w:lvlJc w:val="left"/>
      <w:pPr>
        <w:ind w:left="1440" w:hanging="360"/>
      </w:pPr>
    </w:lvl>
    <w:lvl w:ilvl="2" w:tplc="53369E66" w:tentative="1">
      <w:start w:val="1"/>
      <w:numFmt w:val="lowerRoman"/>
      <w:lvlText w:val="%3."/>
      <w:lvlJc w:val="right"/>
      <w:pPr>
        <w:ind w:left="2160" w:hanging="180"/>
      </w:pPr>
    </w:lvl>
    <w:lvl w:ilvl="3" w:tplc="369AF8F8" w:tentative="1">
      <w:start w:val="1"/>
      <w:numFmt w:val="decimal"/>
      <w:lvlText w:val="%4."/>
      <w:lvlJc w:val="left"/>
      <w:pPr>
        <w:ind w:left="2880" w:hanging="360"/>
      </w:pPr>
    </w:lvl>
    <w:lvl w:ilvl="4" w:tplc="E9CE0100" w:tentative="1">
      <w:start w:val="1"/>
      <w:numFmt w:val="lowerLetter"/>
      <w:lvlText w:val="%5."/>
      <w:lvlJc w:val="left"/>
      <w:pPr>
        <w:ind w:left="3600" w:hanging="360"/>
      </w:pPr>
    </w:lvl>
    <w:lvl w:ilvl="5" w:tplc="9A0E7ED0" w:tentative="1">
      <w:start w:val="1"/>
      <w:numFmt w:val="lowerRoman"/>
      <w:lvlText w:val="%6."/>
      <w:lvlJc w:val="right"/>
      <w:pPr>
        <w:ind w:left="4320" w:hanging="180"/>
      </w:pPr>
    </w:lvl>
    <w:lvl w:ilvl="6" w:tplc="54FA863E" w:tentative="1">
      <w:start w:val="1"/>
      <w:numFmt w:val="decimal"/>
      <w:lvlText w:val="%7."/>
      <w:lvlJc w:val="left"/>
      <w:pPr>
        <w:ind w:left="5040" w:hanging="360"/>
      </w:pPr>
    </w:lvl>
    <w:lvl w:ilvl="7" w:tplc="7ED67E1E" w:tentative="1">
      <w:start w:val="1"/>
      <w:numFmt w:val="lowerLetter"/>
      <w:lvlText w:val="%8."/>
      <w:lvlJc w:val="left"/>
      <w:pPr>
        <w:ind w:left="5760" w:hanging="360"/>
      </w:pPr>
    </w:lvl>
    <w:lvl w:ilvl="8" w:tplc="D49E4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C2A8F"/>
    <w:multiLevelType w:val="hybridMultilevel"/>
    <w:tmpl w:val="ABBA8C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A211C"/>
    <w:multiLevelType w:val="hybridMultilevel"/>
    <w:tmpl w:val="DE6EAB5C"/>
    <w:lvl w:ilvl="0" w:tplc="EFF8A28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730CEBA" w:tentative="1">
      <w:start w:val="1"/>
      <w:numFmt w:val="lowerLetter"/>
      <w:lvlText w:val="%2."/>
      <w:lvlJc w:val="left"/>
      <w:pPr>
        <w:ind w:left="1908" w:hanging="360"/>
      </w:pPr>
    </w:lvl>
    <w:lvl w:ilvl="2" w:tplc="6420A62C" w:tentative="1">
      <w:start w:val="1"/>
      <w:numFmt w:val="lowerRoman"/>
      <w:lvlText w:val="%3."/>
      <w:lvlJc w:val="right"/>
      <w:pPr>
        <w:ind w:left="2628" w:hanging="180"/>
      </w:pPr>
    </w:lvl>
    <w:lvl w:ilvl="3" w:tplc="61B24DA6" w:tentative="1">
      <w:start w:val="1"/>
      <w:numFmt w:val="decimal"/>
      <w:lvlText w:val="%4."/>
      <w:lvlJc w:val="left"/>
      <w:pPr>
        <w:ind w:left="3348" w:hanging="360"/>
      </w:pPr>
    </w:lvl>
    <w:lvl w:ilvl="4" w:tplc="6C6A8490" w:tentative="1">
      <w:start w:val="1"/>
      <w:numFmt w:val="lowerLetter"/>
      <w:lvlText w:val="%5."/>
      <w:lvlJc w:val="left"/>
      <w:pPr>
        <w:ind w:left="4068" w:hanging="360"/>
      </w:pPr>
    </w:lvl>
    <w:lvl w:ilvl="5" w:tplc="E95CF9DC" w:tentative="1">
      <w:start w:val="1"/>
      <w:numFmt w:val="lowerRoman"/>
      <w:lvlText w:val="%6."/>
      <w:lvlJc w:val="right"/>
      <w:pPr>
        <w:ind w:left="4788" w:hanging="180"/>
      </w:pPr>
    </w:lvl>
    <w:lvl w:ilvl="6" w:tplc="215C50D4" w:tentative="1">
      <w:start w:val="1"/>
      <w:numFmt w:val="decimal"/>
      <w:lvlText w:val="%7."/>
      <w:lvlJc w:val="left"/>
      <w:pPr>
        <w:ind w:left="5508" w:hanging="360"/>
      </w:pPr>
    </w:lvl>
    <w:lvl w:ilvl="7" w:tplc="6310B30E" w:tentative="1">
      <w:start w:val="1"/>
      <w:numFmt w:val="lowerLetter"/>
      <w:lvlText w:val="%8."/>
      <w:lvlJc w:val="left"/>
      <w:pPr>
        <w:ind w:left="6228" w:hanging="360"/>
      </w:pPr>
    </w:lvl>
    <w:lvl w:ilvl="8" w:tplc="A1CA3EDC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7" w15:restartNumberingAfterBreak="0">
    <w:nsid w:val="42445CF8"/>
    <w:multiLevelType w:val="hybridMultilevel"/>
    <w:tmpl w:val="4D6691B6"/>
    <w:lvl w:ilvl="0" w:tplc="960E46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787BD2">
      <w:start w:val="1"/>
      <w:numFmt w:val="lowerLetter"/>
      <w:lvlText w:val="%2."/>
      <w:lvlJc w:val="left"/>
      <w:pPr>
        <w:ind w:left="1365" w:hanging="360"/>
      </w:pPr>
    </w:lvl>
    <w:lvl w:ilvl="2" w:tplc="8F48604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FEAA9A2" w:tentative="1">
      <w:start w:val="1"/>
      <w:numFmt w:val="decimal"/>
      <w:lvlText w:val="%4."/>
      <w:lvlJc w:val="left"/>
      <w:pPr>
        <w:ind w:left="2805" w:hanging="360"/>
      </w:pPr>
    </w:lvl>
    <w:lvl w:ilvl="4" w:tplc="543A8A74" w:tentative="1">
      <w:start w:val="1"/>
      <w:numFmt w:val="lowerLetter"/>
      <w:lvlText w:val="%5."/>
      <w:lvlJc w:val="left"/>
      <w:pPr>
        <w:ind w:left="3525" w:hanging="360"/>
      </w:pPr>
    </w:lvl>
    <w:lvl w:ilvl="5" w:tplc="1C1A7980" w:tentative="1">
      <w:start w:val="1"/>
      <w:numFmt w:val="lowerRoman"/>
      <w:lvlText w:val="%6."/>
      <w:lvlJc w:val="right"/>
      <w:pPr>
        <w:ind w:left="4245" w:hanging="180"/>
      </w:pPr>
    </w:lvl>
    <w:lvl w:ilvl="6" w:tplc="A05096E8" w:tentative="1">
      <w:start w:val="1"/>
      <w:numFmt w:val="decimal"/>
      <w:lvlText w:val="%7."/>
      <w:lvlJc w:val="left"/>
      <w:pPr>
        <w:ind w:left="4965" w:hanging="360"/>
      </w:pPr>
    </w:lvl>
    <w:lvl w:ilvl="7" w:tplc="CD2CA510" w:tentative="1">
      <w:start w:val="1"/>
      <w:numFmt w:val="lowerLetter"/>
      <w:lvlText w:val="%8."/>
      <w:lvlJc w:val="left"/>
      <w:pPr>
        <w:ind w:left="5685" w:hanging="360"/>
      </w:pPr>
    </w:lvl>
    <w:lvl w:ilvl="8" w:tplc="DB48ED6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4C0A6CB7"/>
    <w:multiLevelType w:val="hybridMultilevel"/>
    <w:tmpl w:val="2ED4CB8C"/>
    <w:lvl w:ilvl="0" w:tplc="8C122F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9FA79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7CB4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463B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44FC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FCF0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3832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7A14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0298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566E5C"/>
    <w:multiLevelType w:val="hybridMultilevel"/>
    <w:tmpl w:val="2ED4CB8C"/>
    <w:lvl w:ilvl="0" w:tplc="E1C264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AC8D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EC2D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EEA7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A882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90E1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EA3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9038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4A6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4E0A14"/>
    <w:multiLevelType w:val="hybridMultilevel"/>
    <w:tmpl w:val="AA5CF8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B01E4"/>
    <w:multiLevelType w:val="multilevel"/>
    <w:tmpl w:val="90E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361010"/>
    <w:multiLevelType w:val="hybridMultilevel"/>
    <w:tmpl w:val="025A7DCA"/>
    <w:lvl w:ilvl="0" w:tplc="76D2CF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52899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4207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BC9D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A47E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803A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EE72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FA6B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5409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63627F64"/>
    <w:multiLevelType w:val="hybridMultilevel"/>
    <w:tmpl w:val="E6DAFA8C"/>
    <w:lvl w:ilvl="0" w:tplc="398C0C3C">
      <w:start w:val="1"/>
      <w:numFmt w:val="upperLetter"/>
      <w:lvlText w:val="%1."/>
      <w:lvlJc w:val="left"/>
      <w:pPr>
        <w:ind w:left="720" w:hanging="360"/>
      </w:pPr>
    </w:lvl>
    <w:lvl w:ilvl="1" w:tplc="D2046DE4" w:tentative="1">
      <w:start w:val="1"/>
      <w:numFmt w:val="lowerLetter"/>
      <w:lvlText w:val="%2."/>
      <w:lvlJc w:val="left"/>
      <w:pPr>
        <w:ind w:left="1440" w:hanging="360"/>
      </w:pPr>
    </w:lvl>
    <w:lvl w:ilvl="2" w:tplc="62D26F6C" w:tentative="1">
      <w:start w:val="1"/>
      <w:numFmt w:val="lowerRoman"/>
      <w:lvlText w:val="%3."/>
      <w:lvlJc w:val="right"/>
      <w:pPr>
        <w:ind w:left="2160" w:hanging="180"/>
      </w:pPr>
    </w:lvl>
    <w:lvl w:ilvl="3" w:tplc="06B6EF6C" w:tentative="1">
      <w:start w:val="1"/>
      <w:numFmt w:val="decimal"/>
      <w:lvlText w:val="%4."/>
      <w:lvlJc w:val="left"/>
      <w:pPr>
        <w:ind w:left="2880" w:hanging="360"/>
      </w:pPr>
    </w:lvl>
    <w:lvl w:ilvl="4" w:tplc="8E56E404" w:tentative="1">
      <w:start w:val="1"/>
      <w:numFmt w:val="lowerLetter"/>
      <w:lvlText w:val="%5."/>
      <w:lvlJc w:val="left"/>
      <w:pPr>
        <w:ind w:left="3600" w:hanging="360"/>
      </w:pPr>
    </w:lvl>
    <w:lvl w:ilvl="5" w:tplc="23CEF774" w:tentative="1">
      <w:start w:val="1"/>
      <w:numFmt w:val="lowerRoman"/>
      <w:lvlText w:val="%6."/>
      <w:lvlJc w:val="right"/>
      <w:pPr>
        <w:ind w:left="4320" w:hanging="180"/>
      </w:pPr>
    </w:lvl>
    <w:lvl w:ilvl="6" w:tplc="DEE23AE6" w:tentative="1">
      <w:start w:val="1"/>
      <w:numFmt w:val="decimal"/>
      <w:lvlText w:val="%7."/>
      <w:lvlJc w:val="left"/>
      <w:pPr>
        <w:ind w:left="5040" w:hanging="360"/>
      </w:pPr>
    </w:lvl>
    <w:lvl w:ilvl="7" w:tplc="04F0B338" w:tentative="1">
      <w:start w:val="1"/>
      <w:numFmt w:val="lowerLetter"/>
      <w:lvlText w:val="%8."/>
      <w:lvlJc w:val="left"/>
      <w:pPr>
        <w:ind w:left="5760" w:hanging="360"/>
      </w:pPr>
    </w:lvl>
    <w:lvl w:ilvl="8" w:tplc="F4864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36D73"/>
    <w:multiLevelType w:val="hybridMultilevel"/>
    <w:tmpl w:val="BB52F140"/>
    <w:lvl w:ilvl="0" w:tplc="D37CB4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51C6ED6" w:tentative="1">
      <w:start w:val="1"/>
      <w:numFmt w:val="lowerLetter"/>
      <w:lvlText w:val="%2."/>
      <w:lvlJc w:val="left"/>
      <w:pPr>
        <w:ind w:left="1800" w:hanging="360"/>
      </w:pPr>
    </w:lvl>
    <w:lvl w:ilvl="2" w:tplc="7C8CAE3C" w:tentative="1">
      <w:start w:val="1"/>
      <w:numFmt w:val="lowerRoman"/>
      <w:lvlText w:val="%3."/>
      <w:lvlJc w:val="right"/>
      <w:pPr>
        <w:ind w:left="2520" w:hanging="180"/>
      </w:pPr>
    </w:lvl>
    <w:lvl w:ilvl="3" w:tplc="A19C75DA" w:tentative="1">
      <w:start w:val="1"/>
      <w:numFmt w:val="decimal"/>
      <w:lvlText w:val="%4."/>
      <w:lvlJc w:val="left"/>
      <w:pPr>
        <w:ind w:left="3240" w:hanging="360"/>
      </w:pPr>
    </w:lvl>
    <w:lvl w:ilvl="4" w:tplc="8F16DB82" w:tentative="1">
      <w:start w:val="1"/>
      <w:numFmt w:val="lowerLetter"/>
      <w:lvlText w:val="%5."/>
      <w:lvlJc w:val="left"/>
      <w:pPr>
        <w:ind w:left="3960" w:hanging="360"/>
      </w:pPr>
    </w:lvl>
    <w:lvl w:ilvl="5" w:tplc="9AAE9234" w:tentative="1">
      <w:start w:val="1"/>
      <w:numFmt w:val="lowerRoman"/>
      <w:lvlText w:val="%6."/>
      <w:lvlJc w:val="right"/>
      <w:pPr>
        <w:ind w:left="4680" w:hanging="180"/>
      </w:pPr>
    </w:lvl>
    <w:lvl w:ilvl="6" w:tplc="6C9E777A" w:tentative="1">
      <w:start w:val="1"/>
      <w:numFmt w:val="decimal"/>
      <w:lvlText w:val="%7."/>
      <w:lvlJc w:val="left"/>
      <w:pPr>
        <w:ind w:left="5400" w:hanging="360"/>
      </w:pPr>
    </w:lvl>
    <w:lvl w:ilvl="7" w:tplc="DD92C8F4" w:tentative="1">
      <w:start w:val="1"/>
      <w:numFmt w:val="lowerLetter"/>
      <w:lvlText w:val="%8."/>
      <w:lvlJc w:val="left"/>
      <w:pPr>
        <w:ind w:left="6120" w:hanging="360"/>
      </w:pPr>
    </w:lvl>
    <w:lvl w:ilvl="8" w:tplc="F12000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07D93"/>
    <w:multiLevelType w:val="hybridMultilevel"/>
    <w:tmpl w:val="AC5493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0127B"/>
    <w:multiLevelType w:val="hybridMultilevel"/>
    <w:tmpl w:val="E1BA2F1A"/>
    <w:lvl w:ilvl="0" w:tplc="2B7A38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54569E" w:tentative="1">
      <w:start w:val="1"/>
      <w:numFmt w:val="lowerLetter"/>
      <w:lvlText w:val="%2."/>
      <w:lvlJc w:val="left"/>
      <w:pPr>
        <w:ind w:left="1440" w:hanging="360"/>
      </w:pPr>
    </w:lvl>
    <w:lvl w:ilvl="2" w:tplc="627EDAA2" w:tentative="1">
      <w:start w:val="1"/>
      <w:numFmt w:val="lowerRoman"/>
      <w:lvlText w:val="%3."/>
      <w:lvlJc w:val="right"/>
      <w:pPr>
        <w:ind w:left="2160" w:hanging="180"/>
      </w:pPr>
    </w:lvl>
    <w:lvl w:ilvl="3" w:tplc="1012C4F4" w:tentative="1">
      <w:start w:val="1"/>
      <w:numFmt w:val="decimal"/>
      <w:lvlText w:val="%4."/>
      <w:lvlJc w:val="left"/>
      <w:pPr>
        <w:ind w:left="2880" w:hanging="360"/>
      </w:pPr>
    </w:lvl>
    <w:lvl w:ilvl="4" w:tplc="634E3136" w:tentative="1">
      <w:start w:val="1"/>
      <w:numFmt w:val="lowerLetter"/>
      <w:lvlText w:val="%5."/>
      <w:lvlJc w:val="left"/>
      <w:pPr>
        <w:ind w:left="3600" w:hanging="360"/>
      </w:pPr>
    </w:lvl>
    <w:lvl w:ilvl="5" w:tplc="4B34608C" w:tentative="1">
      <w:start w:val="1"/>
      <w:numFmt w:val="lowerRoman"/>
      <w:lvlText w:val="%6."/>
      <w:lvlJc w:val="right"/>
      <w:pPr>
        <w:ind w:left="4320" w:hanging="180"/>
      </w:pPr>
    </w:lvl>
    <w:lvl w:ilvl="6" w:tplc="48DA39DC" w:tentative="1">
      <w:start w:val="1"/>
      <w:numFmt w:val="decimal"/>
      <w:lvlText w:val="%7."/>
      <w:lvlJc w:val="left"/>
      <w:pPr>
        <w:ind w:left="5040" w:hanging="360"/>
      </w:pPr>
    </w:lvl>
    <w:lvl w:ilvl="7" w:tplc="2624949A" w:tentative="1">
      <w:start w:val="1"/>
      <w:numFmt w:val="lowerLetter"/>
      <w:lvlText w:val="%8."/>
      <w:lvlJc w:val="left"/>
      <w:pPr>
        <w:ind w:left="5760" w:hanging="360"/>
      </w:pPr>
    </w:lvl>
    <w:lvl w:ilvl="8" w:tplc="7FFC6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E62C8"/>
    <w:multiLevelType w:val="hybridMultilevel"/>
    <w:tmpl w:val="DE6EAB5C"/>
    <w:lvl w:ilvl="0" w:tplc="9FA2756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2DA80A0" w:tentative="1">
      <w:start w:val="1"/>
      <w:numFmt w:val="lowerLetter"/>
      <w:lvlText w:val="%2."/>
      <w:lvlJc w:val="left"/>
      <w:pPr>
        <w:ind w:left="1908" w:hanging="360"/>
      </w:pPr>
    </w:lvl>
    <w:lvl w:ilvl="2" w:tplc="1F3A7930" w:tentative="1">
      <w:start w:val="1"/>
      <w:numFmt w:val="lowerRoman"/>
      <w:lvlText w:val="%3."/>
      <w:lvlJc w:val="right"/>
      <w:pPr>
        <w:ind w:left="2628" w:hanging="180"/>
      </w:pPr>
    </w:lvl>
    <w:lvl w:ilvl="3" w:tplc="B44AEE22" w:tentative="1">
      <w:start w:val="1"/>
      <w:numFmt w:val="decimal"/>
      <w:lvlText w:val="%4."/>
      <w:lvlJc w:val="left"/>
      <w:pPr>
        <w:ind w:left="3348" w:hanging="360"/>
      </w:pPr>
    </w:lvl>
    <w:lvl w:ilvl="4" w:tplc="52FAAA0A" w:tentative="1">
      <w:start w:val="1"/>
      <w:numFmt w:val="lowerLetter"/>
      <w:lvlText w:val="%5."/>
      <w:lvlJc w:val="left"/>
      <w:pPr>
        <w:ind w:left="4068" w:hanging="360"/>
      </w:pPr>
    </w:lvl>
    <w:lvl w:ilvl="5" w:tplc="BB4A94A6" w:tentative="1">
      <w:start w:val="1"/>
      <w:numFmt w:val="lowerRoman"/>
      <w:lvlText w:val="%6."/>
      <w:lvlJc w:val="right"/>
      <w:pPr>
        <w:ind w:left="4788" w:hanging="180"/>
      </w:pPr>
    </w:lvl>
    <w:lvl w:ilvl="6" w:tplc="18AE45AC" w:tentative="1">
      <w:start w:val="1"/>
      <w:numFmt w:val="decimal"/>
      <w:lvlText w:val="%7."/>
      <w:lvlJc w:val="left"/>
      <w:pPr>
        <w:ind w:left="5508" w:hanging="360"/>
      </w:pPr>
    </w:lvl>
    <w:lvl w:ilvl="7" w:tplc="4A4CA4FC" w:tentative="1">
      <w:start w:val="1"/>
      <w:numFmt w:val="lowerLetter"/>
      <w:lvlText w:val="%8."/>
      <w:lvlJc w:val="left"/>
      <w:pPr>
        <w:ind w:left="6228" w:hanging="360"/>
      </w:pPr>
    </w:lvl>
    <w:lvl w:ilvl="8" w:tplc="F530D020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73805113"/>
    <w:multiLevelType w:val="hybridMultilevel"/>
    <w:tmpl w:val="0C6E35CC"/>
    <w:lvl w:ilvl="0" w:tplc="15025E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EE4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74D98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5382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5E09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0C28A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F8D5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0428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51C6C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9F32981"/>
    <w:multiLevelType w:val="hybridMultilevel"/>
    <w:tmpl w:val="249CEA8A"/>
    <w:lvl w:ilvl="0" w:tplc="31C82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80C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6CF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CB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8B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FC42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4D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847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A8E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85A94"/>
    <w:multiLevelType w:val="hybridMultilevel"/>
    <w:tmpl w:val="2ED4CB8C"/>
    <w:lvl w:ilvl="0" w:tplc="5316F9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7F297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824F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8C1E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FA5C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1B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DC57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0C3B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2EED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7E2643"/>
    <w:multiLevelType w:val="hybridMultilevel"/>
    <w:tmpl w:val="C41E28EC"/>
    <w:lvl w:ilvl="0" w:tplc="0BDC3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BE7930" w:tentative="1">
      <w:start w:val="1"/>
      <w:numFmt w:val="lowerLetter"/>
      <w:lvlText w:val="%2."/>
      <w:lvlJc w:val="left"/>
      <w:pPr>
        <w:ind w:left="1440" w:hanging="360"/>
      </w:pPr>
    </w:lvl>
    <w:lvl w:ilvl="2" w:tplc="8B362F4E" w:tentative="1">
      <w:start w:val="1"/>
      <w:numFmt w:val="lowerRoman"/>
      <w:lvlText w:val="%3."/>
      <w:lvlJc w:val="right"/>
      <w:pPr>
        <w:ind w:left="2160" w:hanging="180"/>
      </w:pPr>
    </w:lvl>
    <w:lvl w:ilvl="3" w:tplc="2390912A" w:tentative="1">
      <w:start w:val="1"/>
      <w:numFmt w:val="decimal"/>
      <w:lvlText w:val="%4."/>
      <w:lvlJc w:val="left"/>
      <w:pPr>
        <w:ind w:left="2880" w:hanging="360"/>
      </w:pPr>
    </w:lvl>
    <w:lvl w:ilvl="4" w:tplc="636ECA9E" w:tentative="1">
      <w:start w:val="1"/>
      <w:numFmt w:val="lowerLetter"/>
      <w:lvlText w:val="%5."/>
      <w:lvlJc w:val="left"/>
      <w:pPr>
        <w:ind w:left="3600" w:hanging="360"/>
      </w:pPr>
    </w:lvl>
    <w:lvl w:ilvl="5" w:tplc="8C368966" w:tentative="1">
      <w:start w:val="1"/>
      <w:numFmt w:val="lowerRoman"/>
      <w:lvlText w:val="%6."/>
      <w:lvlJc w:val="right"/>
      <w:pPr>
        <w:ind w:left="4320" w:hanging="180"/>
      </w:pPr>
    </w:lvl>
    <w:lvl w:ilvl="6" w:tplc="8F18FE38" w:tentative="1">
      <w:start w:val="1"/>
      <w:numFmt w:val="decimal"/>
      <w:lvlText w:val="%7."/>
      <w:lvlJc w:val="left"/>
      <w:pPr>
        <w:ind w:left="5040" w:hanging="360"/>
      </w:pPr>
    </w:lvl>
    <w:lvl w:ilvl="7" w:tplc="673CDB2E" w:tentative="1">
      <w:start w:val="1"/>
      <w:numFmt w:val="lowerLetter"/>
      <w:lvlText w:val="%8."/>
      <w:lvlJc w:val="left"/>
      <w:pPr>
        <w:ind w:left="5760" w:hanging="360"/>
      </w:pPr>
    </w:lvl>
    <w:lvl w:ilvl="8" w:tplc="2926F0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29"/>
  </w:num>
  <w:num w:numId="4">
    <w:abstractNumId w:val="30"/>
  </w:num>
  <w:num w:numId="5">
    <w:abstractNumId w:val="18"/>
  </w:num>
  <w:num w:numId="6">
    <w:abstractNumId w:val="0"/>
  </w:num>
  <w:num w:numId="7">
    <w:abstractNumId w:val="9"/>
  </w:num>
  <w:num w:numId="8">
    <w:abstractNumId w:val="10"/>
  </w:num>
  <w:num w:numId="9">
    <w:abstractNumId w:val="24"/>
  </w:num>
  <w:num w:numId="10">
    <w:abstractNumId w:val="22"/>
  </w:num>
  <w:num w:numId="11">
    <w:abstractNumId w:val="1"/>
  </w:num>
  <w:num w:numId="12">
    <w:abstractNumId w:val="27"/>
  </w:num>
  <w:num w:numId="13">
    <w:abstractNumId w:val="11"/>
  </w:num>
  <w:num w:numId="14">
    <w:abstractNumId w:val="32"/>
  </w:num>
  <w:num w:numId="15">
    <w:abstractNumId w:val="19"/>
  </w:num>
  <w:num w:numId="16">
    <w:abstractNumId w:val="17"/>
  </w:num>
  <w:num w:numId="17">
    <w:abstractNumId w:val="6"/>
  </w:num>
  <w:num w:numId="18">
    <w:abstractNumId w:val="33"/>
  </w:num>
  <w:num w:numId="19">
    <w:abstractNumId w:val="25"/>
  </w:num>
  <w:num w:numId="20">
    <w:abstractNumId w:val="3"/>
  </w:num>
  <w:num w:numId="21">
    <w:abstractNumId w:val="14"/>
  </w:num>
  <w:num w:numId="22">
    <w:abstractNumId w:val="5"/>
  </w:num>
  <w:num w:numId="23">
    <w:abstractNumId w:val="13"/>
  </w:num>
  <w:num w:numId="24">
    <w:abstractNumId w:val="28"/>
  </w:num>
  <w:num w:numId="25">
    <w:abstractNumId w:val="4"/>
  </w:num>
  <w:num w:numId="26">
    <w:abstractNumId w:val="16"/>
  </w:num>
  <w:num w:numId="27">
    <w:abstractNumId w:val="12"/>
  </w:num>
  <w:num w:numId="28">
    <w:abstractNumId w:val="31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7"/>
  </w:num>
  <w:num w:numId="32">
    <w:abstractNumId w:val="21"/>
  </w:num>
  <w:num w:numId="33">
    <w:abstractNumId w:val="2"/>
  </w:num>
  <w:num w:numId="34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A6"/>
    <w:rsid w:val="000000CE"/>
    <w:rsid w:val="000007DE"/>
    <w:rsid w:val="00001650"/>
    <w:rsid w:val="0000377F"/>
    <w:rsid w:val="00007FC3"/>
    <w:rsid w:val="0001036B"/>
    <w:rsid w:val="00010519"/>
    <w:rsid w:val="00010AE5"/>
    <w:rsid w:val="00011A85"/>
    <w:rsid w:val="00014441"/>
    <w:rsid w:val="00014E26"/>
    <w:rsid w:val="00021052"/>
    <w:rsid w:val="0002163C"/>
    <w:rsid w:val="000227B0"/>
    <w:rsid w:val="000242FB"/>
    <w:rsid w:val="00034C4B"/>
    <w:rsid w:val="00036EED"/>
    <w:rsid w:val="000420C8"/>
    <w:rsid w:val="00042481"/>
    <w:rsid w:val="00043A91"/>
    <w:rsid w:val="00044FFC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93F"/>
    <w:rsid w:val="0006797F"/>
    <w:rsid w:val="00067DA2"/>
    <w:rsid w:val="0007208E"/>
    <w:rsid w:val="000720B5"/>
    <w:rsid w:val="00072613"/>
    <w:rsid w:val="00076E68"/>
    <w:rsid w:val="0007744A"/>
    <w:rsid w:val="000779AA"/>
    <w:rsid w:val="000808BB"/>
    <w:rsid w:val="00080B33"/>
    <w:rsid w:val="00083FAB"/>
    <w:rsid w:val="00085C76"/>
    <w:rsid w:val="000869C2"/>
    <w:rsid w:val="00086ECE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5BA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5F42"/>
    <w:rsid w:val="00103272"/>
    <w:rsid w:val="00103556"/>
    <w:rsid w:val="001045C6"/>
    <w:rsid w:val="00107AE3"/>
    <w:rsid w:val="001101B5"/>
    <w:rsid w:val="001112D0"/>
    <w:rsid w:val="00111327"/>
    <w:rsid w:val="00112610"/>
    <w:rsid w:val="001127A8"/>
    <w:rsid w:val="00114CC9"/>
    <w:rsid w:val="001150A2"/>
    <w:rsid w:val="001155F3"/>
    <w:rsid w:val="001259BE"/>
    <w:rsid w:val="001265F9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6225"/>
    <w:rsid w:val="0016145C"/>
    <w:rsid w:val="0016328A"/>
    <w:rsid w:val="001634EE"/>
    <w:rsid w:val="001708DD"/>
    <w:rsid w:val="00171CFF"/>
    <w:rsid w:val="001729AA"/>
    <w:rsid w:val="00172F9A"/>
    <w:rsid w:val="00175423"/>
    <w:rsid w:val="0017599F"/>
    <w:rsid w:val="001762D2"/>
    <w:rsid w:val="00176674"/>
    <w:rsid w:val="00176C29"/>
    <w:rsid w:val="001841F5"/>
    <w:rsid w:val="00184990"/>
    <w:rsid w:val="00184B68"/>
    <w:rsid w:val="001864E4"/>
    <w:rsid w:val="001878EA"/>
    <w:rsid w:val="001907BF"/>
    <w:rsid w:val="00192BB9"/>
    <w:rsid w:val="00193107"/>
    <w:rsid w:val="00193D52"/>
    <w:rsid w:val="00194D42"/>
    <w:rsid w:val="00194DCC"/>
    <w:rsid w:val="001974E9"/>
    <w:rsid w:val="001A63E2"/>
    <w:rsid w:val="001A6504"/>
    <w:rsid w:val="001A6BFA"/>
    <w:rsid w:val="001B070E"/>
    <w:rsid w:val="001B073F"/>
    <w:rsid w:val="001B10A0"/>
    <w:rsid w:val="001B24E9"/>
    <w:rsid w:val="001B5675"/>
    <w:rsid w:val="001B5746"/>
    <w:rsid w:val="001B7318"/>
    <w:rsid w:val="001C3775"/>
    <w:rsid w:val="001C6C88"/>
    <w:rsid w:val="001D0172"/>
    <w:rsid w:val="001D11FD"/>
    <w:rsid w:val="001D1BC0"/>
    <w:rsid w:val="001D2B38"/>
    <w:rsid w:val="001D48E1"/>
    <w:rsid w:val="001D602A"/>
    <w:rsid w:val="001D71EC"/>
    <w:rsid w:val="001D7E17"/>
    <w:rsid w:val="001D7E78"/>
    <w:rsid w:val="001E48F0"/>
    <w:rsid w:val="001E4A03"/>
    <w:rsid w:val="001E698C"/>
    <w:rsid w:val="001E705D"/>
    <w:rsid w:val="001E7FBE"/>
    <w:rsid w:val="001F109A"/>
    <w:rsid w:val="001F2480"/>
    <w:rsid w:val="001F2EAE"/>
    <w:rsid w:val="001F56FA"/>
    <w:rsid w:val="002001C9"/>
    <w:rsid w:val="00203268"/>
    <w:rsid w:val="002060E7"/>
    <w:rsid w:val="00211AB4"/>
    <w:rsid w:val="00222C09"/>
    <w:rsid w:val="0022513A"/>
    <w:rsid w:val="00226978"/>
    <w:rsid w:val="00232E71"/>
    <w:rsid w:val="002349C6"/>
    <w:rsid w:val="00235128"/>
    <w:rsid w:val="0023583D"/>
    <w:rsid w:val="00235AFF"/>
    <w:rsid w:val="002367AC"/>
    <w:rsid w:val="00237E50"/>
    <w:rsid w:val="00241A06"/>
    <w:rsid w:val="0025449D"/>
    <w:rsid w:val="002549BC"/>
    <w:rsid w:val="00255599"/>
    <w:rsid w:val="00257BE2"/>
    <w:rsid w:val="00260998"/>
    <w:rsid w:val="00262C63"/>
    <w:rsid w:val="00263A02"/>
    <w:rsid w:val="002660BB"/>
    <w:rsid w:val="00270656"/>
    <w:rsid w:val="00270D42"/>
    <w:rsid w:val="00273987"/>
    <w:rsid w:val="002750F2"/>
    <w:rsid w:val="002753B1"/>
    <w:rsid w:val="00275A29"/>
    <w:rsid w:val="00281DF1"/>
    <w:rsid w:val="002824EB"/>
    <w:rsid w:val="0028447D"/>
    <w:rsid w:val="00290530"/>
    <w:rsid w:val="002913FA"/>
    <w:rsid w:val="00292F0F"/>
    <w:rsid w:val="00293B77"/>
    <w:rsid w:val="00293CBD"/>
    <w:rsid w:val="00294B16"/>
    <w:rsid w:val="002962A9"/>
    <w:rsid w:val="00297ABF"/>
    <w:rsid w:val="002A0821"/>
    <w:rsid w:val="002A487D"/>
    <w:rsid w:val="002B460C"/>
    <w:rsid w:val="002B4659"/>
    <w:rsid w:val="002B57A9"/>
    <w:rsid w:val="002B6269"/>
    <w:rsid w:val="002B69D8"/>
    <w:rsid w:val="002B6C1E"/>
    <w:rsid w:val="002B6F7F"/>
    <w:rsid w:val="002B7D92"/>
    <w:rsid w:val="002B7FAA"/>
    <w:rsid w:val="002C28E6"/>
    <w:rsid w:val="002C408B"/>
    <w:rsid w:val="002C4A0D"/>
    <w:rsid w:val="002C596D"/>
    <w:rsid w:val="002C7F2A"/>
    <w:rsid w:val="002D15D0"/>
    <w:rsid w:val="002D1654"/>
    <w:rsid w:val="002D1B99"/>
    <w:rsid w:val="002D4667"/>
    <w:rsid w:val="002D5616"/>
    <w:rsid w:val="002D6F24"/>
    <w:rsid w:val="002E07D5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1EC0"/>
    <w:rsid w:val="00333487"/>
    <w:rsid w:val="00333E77"/>
    <w:rsid w:val="003349CD"/>
    <w:rsid w:val="0033777C"/>
    <w:rsid w:val="00340AFC"/>
    <w:rsid w:val="00341A87"/>
    <w:rsid w:val="00341AE8"/>
    <w:rsid w:val="00344549"/>
    <w:rsid w:val="003445A6"/>
    <w:rsid w:val="00347D18"/>
    <w:rsid w:val="00350CA8"/>
    <w:rsid w:val="0035221B"/>
    <w:rsid w:val="00354A99"/>
    <w:rsid w:val="00357080"/>
    <w:rsid w:val="0035716F"/>
    <w:rsid w:val="00364E1D"/>
    <w:rsid w:val="00365B97"/>
    <w:rsid w:val="00365F64"/>
    <w:rsid w:val="00371D99"/>
    <w:rsid w:val="00374669"/>
    <w:rsid w:val="003749E2"/>
    <w:rsid w:val="003776C5"/>
    <w:rsid w:val="003826C2"/>
    <w:rsid w:val="00384183"/>
    <w:rsid w:val="003871CA"/>
    <w:rsid w:val="00387678"/>
    <w:rsid w:val="0039252B"/>
    <w:rsid w:val="003929AC"/>
    <w:rsid w:val="00392ED3"/>
    <w:rsid w:val="00393FE2"/>
    <w:rsid w:val="00394EA5"/>
    <w:rsid w:val="0039748B"/>
    <w:rsid w:val="003977E5"/>
    <w:rsid w:val="003A1D28"/>
    <w:rsid w:val="003A1EF0"/>
    <w:rsid w:val="003A3D48"/>
    <w:rsid w:val="003B0F37"/>
    <w:rsid w:val="003B0FDA"/>
    <w:rsid w:val="003B4AE9"/>
    <w:rsid w:val="003B765B"/>
    <w:rsid w:val="003C2DFF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A82"/>
    <w:rsid w:val="004032A7"/>
    <w:rsid w:val="00404F8A"/>
    <w:rsid w:val="00404FB1"/>
    <w:rsid w:val="00405065"/>
    <w:rsid w:val="004050F4"/>
    <w:rsid w:val="00407694"/>
    <w:rsid w:val="00411934"/>
    <w:rsid w:val="00414954"/>
    <w:rsid w:val="00414EA3"/>
    <w:rsid w:val="0041684E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6E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608"/>
    <w:rsid w:val="00467321"/>
    <w:rsid w:val="00467753"/>
    <w:rsid w:val="0047166E"/>
    <w:rsid w:val="00475F46"/>
    <w:rsid w:val="0048045D"/>
    <w:rsid w:val="00481444"/>
    <w:rsid w:val="00482435"/>
    <w:rsid w:val="00487A38"/>
    <w:rsid w:val="00491292"/>
    <w:rsid w:val="004933DA"/>
    <w:rsid w:val="00495093"/>
    <w:rsid w:val="004976CB"/>
    <w:rsid w:val="004A5402"/>
    <w:rsid w:val="004A681A"/>
    <w:rsid w:val="004A7DD9"/>
    <w:rsid w:val="004B3A43"/>
    <w:rsid w:val="004C0111"/>
    <w:rsid w:val="004C01C2"/>
    <w:rsid w:val="004C6CC5"/>
    <w:rsid w:val="004D0602"/>
    <w:rsid w:val="004D1BFD"/>
    <w:rsid w:val="004D36E2"/>
    <w:rsid w:val="004D5E6E"/>
    <w:rsid w:val="004E0F29"/>
    <w:rsid w:val="004E52B5"/>
    <w:rsid w:val="004E6517"/>
    <w:rsid w:val="004F462C"/>
    <w:rsid w:val="004F6BC3"/>
    <w:rsid w:val="004F6F50"/>
    <w:rsid w:val="004F7A44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688A"/>
    <w:rsid w:val="00530595"/>
    <w:rsid w:val="00531E1A"/>
    <w:rsid w:val="00531FDF"/>
    <w:rsid w:val="00532B99"/>
    <w:rsid w:val="00532D54"/>
    <w:rsid w:val="00534FA7"/>
    <w:rsid w:val="00540889"/>
    <w:rsid w:val="00552B97"/>
    <w:rsid w:val="00553527"/>
    <w:rsid w:val="00554281"/>
    <w:rsid w:val="00554664"/>
    <w:rsid w:val="00562158"/>
    <w:rsid w:val="00562D5D"/>
    <w:rsid w:val="005654A7"/>
    <w:rsid w:val="00571B62"/>
    <w:rsid w:val="00572C0B"/>
    <w:rsid w:val="00572C67"/>
    <w:rsid w:val="00572F33"/>
    <w:rsid w:val="00573810"/>
    <w:rsid w:val="0057457F"/>
    <w:rsid w:val="005778E2"/>
    <w:rsid w:val="00580556"/>
    <w:rsid w:val="0058063C"/>
    <w:rsid w:val="00585A54"/>
    <w:rsid w:val="00590D6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CD6"/>
    <w:rsid w:val="005B703A"/>
    <w:rsid w:val="005C2C1A"/>
    <w:rsid w:val="005C3331"/>
    <w:rsid w:val="005C76B8"/>
    <w:rsid w:val="005D3969"/>
    <w:rsid w:val="005D5579"/>
    <w:rsid w:val="005D7FE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F8A"/>
    <w:rsid w:val="00601348"/>
    <w:rsid w:val="00601D0B"/>
    <w:rsid w:val="00602055"/>
    <w:rsid w:val="00603F2C"/>
    <w:rsid w:val="006041C5"/>
    <w:rsid w:val="00610B61"/>
    <w:rsid w:val="006116B1"/>
    <w:rsid w:val="00612A6A"/>
    <w:rsid w:val="00613BEE"/>
    <w:rsid w:val="00613F30"/>
    <w:rsid w:val="0062168C"/>
    <w:rsid w:val="00621A53"/>
    <w:rsid w:val="00622067"/>
    <w:rsid w:val="00622DCF"/>
    <w:rsid w:val="00624990"/>
    <w:rsid w:val="00625499"/>
    <w:rsid w:val="00625BA4"/>
    <w:rsid w:val="0062672E"/>
    <w:rsid w:val="00627232"/>
    <w:rsid w:val="00627E1F"/>
    <w:rsid w:val="0063000E"/>
    <w:rsid w:val="00632247"/>
    <w:rsid w:val="00633751"/>
    <w:rsid w:val="00633EC1"/>
    <w:rsid w:val="00634993"/>
    <w:rsid w:val="006354B9"/>
    <w:rsid w:val="006358A9"/>
    <w:rsid w:val="00636985"/>
    <w:rsid w:val="006418DD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BDD"/>
    <w:rsid w:val="00664A5F"/>
    <w:rsid w:val="00671D53"/>
    <w:rsid w:val="00671F84"/>
    <w:rsid w:val="00681B79"/>
    <w:rsid w:val="00683085"/>
    <w:rsid w:val="00683AD3"/>
    <w:rsid w:val="00684829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998"/>
    <w:rsid w:val="006C1A61"/>
    <w:rsid w:val="006C1C3F"/>
    <w:rsid w:val="006C256B"/>
    <w:rsid w:val="006D6142"/>
    <w:rsid w:val="006D76E6"/>
    <w:rsid w:val="006E03F6"/>
    <w:rsid w:val="006E1626"/>
    <w:rsid w:val="006E54FC"/>
    <w:rsid w:val="006E7FF4"/>
    <w:rsid w:val="006F3D01"/>
    <w:rsid w:val="006F3E94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78DE"/>
    <w:rsid w:val="00740A6D"/>
    <w:rsid w:val="0074264C"/>
    <w:rsid w:val="007476D8"/>
    <w:rsid w:val="00757C4A"/>
    <w:rsid w:val="0076064B"/>
    <w:rsid w:val="00763031"/>
    <w:rsid w:val="007635FC"/>
    <w:rsid w:val="0076462C"/>
    <w:rsid w:val="0076500A"/>
    <w:rsid w:val="00766847"/>
    <w:rsid w:val="007724E0"/>
    <w:rsid w:val="00772C55"/>
    <w:rsid w:val="00774892"/>
    <w:rsid w:val="00777791"/>
    <w:rsid w:val="007813AD"/>
    <w:rsid w:val="00787BAE"/>
    <w:rsid w:val="00787FBE"/>
    <w:rsid w:val="00790D64"/>
    <w:rsid w:val="00791BCE"/>
    <w:rsid w:val="007936C9"/>
    <w:rsid w:val="00793CD7"/>
    <w:rsid w:val="007947C8"/>
    <w:rsid w:val="00794943"/>
    <w:rsid w:val="007A1AC3"/>
    <w:rsid w:val="007A33E1"/>
    <w:rsid w:val="007A3649"/>
    <w:rsid w:val="007A381E"/>
    <w:rsid w:val="007A3ECF"/>
    <w:rsid w:val="007A7583"/>
    <w:rsid w:val="007C496C"/>
    <w:rsid w:val="007C523A"/>
    <w:rsid w:val="007C688C"/>
    <w:rsid w:val="007D0968"/>
    <w:rsid w:val="007D3D48"/>
    <w:rsid w:val="007D46C0"/>
    <w:rsid w:val="007D4926"/>
    <w:rsid w:val="007D6352"/>
    <w:rsid w:val="007D645A"/>
    <w:rsid w:val="007E1CDA"/>
    <w:rsid w:val="007E2899"/>
    <w:rsid w:val="007E4249"/>
    <w:rsid w:val="007F0116"/>
    <w:rsid w:val="007F2FCC"/>
    <w:rsid w:val="007F6493"/>
    <w:rsid w:val="0080022F"/>
    <w:rsid w:val="00803683"/>
    <w:rsid w:val="00805A23"/>
    <w:rsid w:val="00805EA6"/>
    <w:rsid w:val="00807F3C"/>
    <w:rsid w:val="00811C8B"/>
    <w:rsid w:val="00813491"/>
    <w:rsid w:val="00814AFE"/>
    <w:rsid w:val="00815911"/>
    <w:rsid w:val="00815922"/>
    <w:rsid w:val="00817DE0"/>
    <w:rsid w:val="00822903"/>
    <w:rsid w:val="00833251"/>
    <w:rsid w:val="00833348"/>
    <w:rsid w:val="00833A19"/>
    <w:rsid w:val="00833CB9"/>
    <w:rsid w:val="00833FAD"/>
    <w:rsid w:val="0083616D"/>
    <w:rsid w:val="008401D5"/>
    <w:rsid w:val="00840A99"/>
    <w:rsid w:val="008414FA"/>
    <w:rsid w:val="00842CFA"/>
    <w:rsid w:val="00842F74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0079"/>
    <w:rsid w:val="00870747"/>
    <w:rsid w:val="00872A2E"/>
    <w:rsid w:val="00873B49"/>
    <w:rsid w:val="00882A12"/>
    <w:rsid w:val="008833B3"/>
    <w:rsid w:val="00885DA3"/>
    <w:rsid w:val="00890E7B"/>
    <w:rsid w:val="008910E5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02C"/>
    <w:rsid w:val="008D1DDE"/>
    <w:rsid w:val="008D74AB"/>
    <w:rsid w:val="008D77CC"/>
    <w:rsid w:val="008E20E0"/>
    <w:rsid w:val="008E67C9"/>
    <w:rsid w:val="008E72DB"/>
    <w:rsid w:val="008F051C"/>
    <w:rsid w:val="008F0BB7"/>
    <w:rsid w:val="008F25AB"/>
    <w:rsid w:val="008F623F"/>
    <w:rsid w:val="008F7694"/>
    <w:rsid w:val="008F776A"/>
    <w:rsid w:val="009009ED"/>
    <w:rsid w:val="00901D2B"/>
    <w:rsid w:val="00902256"/>
    <w:rsid w:val="00902769"/>
    <w:rsid w:val="00903211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C6D"/>
    <w:rsid w:val="00952EFF"/>
    <w:rsid w:val="00954765"/>
    <w:rsid w:val="009631A1"/>
    <w:rsid w:val="00965081"/>
    <w:rsid w:val="009654E2"/>
    <w:rsid w:val="009709F0"/>
    <w:rsid w:val="0097287E"/>
    <w:rsid w:val="00972B97"/>
    <w:rsid w:val="00975F8C"/>
    <w:rsid w:val="009769FB"/>
    <w:rsid w:val="00977E2E"/>
    <w:rsid w:val="0098020D"/>
    <w:rsid w:val="0098093B"/>
    <w:rsid w:val="00982D3F"/>
    <w:rsid w:val="00982F53"/>
    <w:rsid w:val="00986C18"/>
    <w:rsid w:val="00986C1A"/>
    <w:rsid w:val="00993467"/>
    <w:rsid w:val="00993B74"/>
    <w:rsid w:val="00994251"/>
    <w:rsid w:val="00994A8B"/>
    <w:rsid w:val="00995469"/>
    <w:rsid w:val="00995809"/>
    <w:rsid w:val="009A17E8"/>
    <w:rsid w:val="009A2931"/>
    <w:rsid w:val="009A3929"/>
    <w:rsid w:val="009A3D21"/>
    <w:rsid w:val="009A5879"/>
    <w:rsid w:val="009A734D"/>
    <w:rsid w:val="009A752B"/>
    <w:rsid w:val="009B2616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E46"/>
    <w:rsid w:val="009D71F9"/>
    <w:rsid w:val="009E0E3F"/>
    <w:rsid w:val="009E10C7"/>
    <w:rsid w:val="009E2441"/>
    <w:rsid w:val="009E38B2"/>
    <w:rsid w:val="009E5BDE"/>
    <w:rsid w:val="009E6757"/>
    <w:rsid w:val="009F23DD"/>
    <w:rsid w:val="009F382E"/>
    <w:rsid w:val="009F7570"/>
    <w:rsid w:val="00A0066D"/>
    <w:rsid w:val="00A02F08"/>
    <w:rsid w:val="00A02FC0"/>
    <w:rsid w:val="00A053FF"/>
    <w:rsid w:val="00A077D3"/>
    <w:rsid w:val="00A07FAE"/>
    <w:rsid w:val="00A10640"/>
    <w:rsid w:val="00A12337"/>
    <w:rsid w:val="00A12879"/>
    <w:rsid w:val="00A133F5"/>
    <w:rsid w:val="00A1729F"/>
    <w:rsid w:val="00A17355"/>
    <w:rsid w:val="00A2017D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57B"/>
    <w:rsid w:val="00A517D0"/>
    <w:rsid w:val="00A525D4"/>
    <w:rsid w:val="00A54020"/>
    <w:rsid w:val="00A56E8A"/>
    <w:rsid w:val="00A62A61"/>
    <w:rsid w:val="00A65E90"/>
    <w:rsid w:val="00A67302"/>
    <w:rsid w:val="00A74E62"/>
    <w:rsid w:val="00A74E70"/>
    <w:rsid w:val="00A765ED"/>
    <w:rsid w:val="00A804E3"/>
    <w:rsid w:val="00A829A3"/>
    <w:rsid w:val="00A836A3"/>
    <w:rsid w:val="00A856FD"/>
    <w:rsid w:val="00A865DF"/>
    <w:rsid w:val="00A902E0"/>
    <w:rsid w:val="00A936FB"/>
    <w:rsid w:val="00AA152F"/>
    <w:rsid w:val="00AA2205"/>
    <w:rsid w:val="00AA26D7"/>
    <w:rsid w:val="00AA38EA"/>
    <w:rsid w:val="00AA564A"/>
    <w:rsid w:val="00AB05D7"/>
    <w:rsid w:val="00AB211A"/>
    <w:rsid w:val="00AB324B"/>
    <w:rsid w:val="00AB447A"/>
    <w:rsid w:val="00AB68CC"/>
    <w:rsid w:val="00AB69F1"/>
    <w:rsid w:val="00AB7B7B"/>
    <w:rsid w:val="00AC0B09"/>
    <w:rsid w:val="00AC25B3"/>
    <w:rsid w:val="00AC38C1"/>
    <w:rsid w:val="00AC5509"/>
    <w:rsid w:val="00AC5873"/>
    <w:rsid w:val="00AC6684"/>
    <w:rsid w:val="00AC7DD3"/>
    <w:rsid w:val="00AC7E40"/>
    <w:rsid w:val="00AD0B7F"/>
    <w:rsid w:val="00AD1759"/>
    <w:rsid w:val="00AD739B"/>
    <w:rsid w:val="00AD7C40"/>
    <w:rsid w:val="00AE0E95"/>
    <w:rsid w:val="00AE1F28"/>
    <w:rsid w:val="00AE3BC2"/>
    <w:rsid w:val="00AE47FF"/>
    <w:rsid w:val="00AE7A03"/>
    <w:rsid w:val="00AE7A72"/>
    <w:rsid w:val="00AE7C3D"/>
    <w:rsid w:val="00AE7FC3"/>
    <w:rsid w:val="00AF020C"/>
    <w:rsid w:val="00AF2A4E"/>
    <w:rsid w:val="00AF33F8"/>
    <w:rsid w:val="00AF74CC"/>
    <w:rsid w:val="00AF765C"/>
    <w:rsid w:val="00B00716"/>
    <w:rsid w:val="00B05F43"/>
    <w:rsid w:val="00B06DFC"/>
    <w:rsid w:val="00B10702"/>
    <w:rsid w:val="00B11A9D"/>
    <w:rsid w:val="00B155B3"/>
    <w:rsid w:val="00B16E4B"/>
    <w:rsid w:val="00B21685"/>
    <w:rsid w:val="00B21E9F"/>
    <w:rsid w:val="00B22EDA"/>
    <w:rsid w:val="00B26857"/>
    <w:rsid w:val="00B3040A"/>
    <w:rsid w:val="00B34813"/>
    <w:rsid w:val="00B415E4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490"/>
    <w:rsid w:val="00B7041D"/>
    <w:rsid w:val="00B71C27"/>
    <w:rsid w:val="00B72113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A12"/>
    <w:rsid w:val="00BA4525"/>
    <w:rsid w:val="00BA7822"/>
    <w:rsid w:val="00BB1332"/>
    <w:rsid w:val="00BC4DE8"/>
    <w:rsid w:val="00BC74CC"/>
    <w:rsid w:val="00BC7528"/>
    <w:rsid w:val="00BD158E"/>
    <w:rsid w:val="00BD6E8D"/>
    <w:rsid w:val="00BD7CF9"/>
    <w:rsid w:val="00BE1AE4"/>
    <w:rsid w:val="00BE1C2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3C6"/>
    <w:rsid w:val="00C07130"/>
    <w:rsid w:val="00C07EFB"/>
    <w:rsid w:val="00C10010"/>
    <w:rsid w:val="00C12B52"/>
    <w:rsid w:val="00C13EF5"/>
    <w:rsid w:val="00C15B0A"/>
    <w:rsid w:val="00C2533E"/>
    <w:rsid w:val="00C263DA"/>
    <w:rsid w:val="00C30B06"/>
    <w:rsid w:val="00C3450A"/>
    <w:rsid w:val="00C368AF"/>
    <w:rsid w:val="00C401BC"/>
    <w:rsid w:val="00C405A9"/>
    <w:rsid w:val="00C40D4D"/>
    <w:rsid w:val="00C40E7E"/>
    <w:rsid w:val="00C43C0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244"/>
    <w:rsid w:val="00C805E8"/>
    <w:rsid w:val="00C82629"/>
    <w:rsid w:val="00C84795"/>
    <w:rsid w:val="00C85F49"/>
    <w:rsid w:val="00C9389D"/>
    <w:rsid w:val="00C94AE7"/>
    <w:rsid w:val="00C97C67"/>
    <w:rsid w:val="00CA1C7E"/>
    <w:rsid w:val="00CA2586"/>
    <w:rsid w:val="00CA5227"/>
    <w:rsid w:val="00CA6259"/>
    <w:rsid w:val="00CA744A"/>
    <w:rsid w:val="00CB12A4"/>
    <w:rsid w:val="00CB16F6"/>
    <w:rsid w:val="00CB1F6C"/>
    <w:rsid w:val="00CB38BF"/>
    <w:rsid w:val="00CB46DE"/>
    <w:rsid w:val="00CC0CD0"/>
    <w:rsid w:val="00CC11C3"/>
    <w:rsid w:val="00CC1D6D"/>
    <w:rsid w:val="00CC2187"/>
    <w:rsid w:val="00CC3A65"/>
    <w:rsid w:val="00CC3C3F"/>
    <w:rsid w:val="00CC7E75"/>
    <w:rsid w:val="00CD1E81"/>
    <w:rsid w:val="00CD27BF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58C"/>
    <w:rsid w:val="00D023D8"/>
    <w:rsid w:val="00D051BD"/>
    <w:rsid w:val="00D05665"/>
    <w:rsid w:val="00D06567"/>
    <w:rsid w:val="00D06CAC"/>
    <w:rsid w:val="00D12CB4"/>
    <w:rsid w:val="00D130FD"/>
    <w:rsid w:val="00D134D3"/>
    <w:rsid w:val="00D15C75"/>
    <w:rsid w:val="00D1731F"/>
    <w:rsid w:val="00D1773C"/>
    <w:rsid w:val="00D206F1"/>
    <w:rsid w:val="00D20934"/>
    <w:rsid w:val="00D21FD9"/>
    <w:rsid w:val="00D249B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845"/>
    <w:rsid w:val="00D47E03"/>
    <w:rsid w:val="00D533B0"/>
    <w:rsid w:val="00D61BC7"/>
    <w:rsid w:val="00D6348B"/>
    <w:rsid w:val="00D65F8A"/>
    <w:rsid w:val="00D73EF3"/>
    <w:rsid w:val="00D74764"/>
    <w:rsid w:val="00D74B5E"/>
    <w:rsid w:val="00D74CD1"/>
    <w:rsid w:val="00D75D40"/>
    <w:rsid w:val="00D779BC"/>
    <w:rsid w:val="00D80DFB"/>
    <w:rsid w:val="00D84F8D"/>
    <w:rsid w:val="00D85983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537"/>
    <w:rsid w:val="00DC17E6"/>
    <w:rsid w:val="00DD1906"/>
    <w:rsid w:val="00DE0780"/>
    <w:rsid w:val="00DE2617"/>
    <w:rsid w:val="00DF2243"/>
    <w:rsid w:val="00DF4443"/>
    <w:rsid w:val="00DF523F"/>
    <w:rsid w:val="00DF6A85"/>
    <w:rsid w:val="00DF6B91"/>
    <w:rsid w:val="00E01A0F"/>
    <w:rsid w:val="00E044C9"/>
    <w:rsid w:val="00E05189"/>
    <w:rsid w:val="00E0733F"/>
    <w:rsid w:val="00E12B9C"/>
    <w:rsid w:val="00E1675E"/>
    <w:rsid w:val="00E17064"/>
    <w:rsid w:val="00E1792C"/>
    <w:rsid w:val="00E21918"/>
    <w:rsid w:val="00E22447"/>
    <w:rsid w:val="00E259D4"/>
    <w:rsid w:val="00E277A7"/>
    <w:rsid w:val="00E32F28"/>
    <w:rsid w:val="00E3519B"/>
    <w:rsid w:val="00E35C1D"/>
    <w:rsid w:val="00E4321A"/>
    <w:rsid w:val="00E4651A"/>
    <w:rsid w:val="00E468B6"/>
    <w:rsid w:val="00E46CCD"/>
    <w:rsid w:val="00E47876"/>
    <w:rsid w:val="00E53204"/>
    <w:rsid w:val="00E53F19"/>
    <w:rsid w:val="00E54E42"/>
    <w:rsid w:val="00E55ECA"/>
    <w:rsid w:val="00E560AA"/>
    <w:rsid w:val="00E57513"/>
    <w:rsid w:val="00E627C4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304"/>
    <w:rsid w:val="00E97E81"/>
    <w:rsid w:val="00EA1A05"/>
    <w:rsid w:val="00EA272C"/>
    <w:rsid w:val="00EA37C2"/>
    <w:rsid w:val="00EA38BD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19D"/>
    <w:rsid w:val="00EC1D37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639"/>
    <w:rsid w:val="00EE7B3B"/>
    <w:rsid w:val="00EF057E"/>
    <w:rsid w:val="00EF0B67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6EBB"/>
    <w:rsid w:val="00F0721E"/>
    <w:rsid w:val="00F07337"/>
    <w:rsid w:val="00F11A6F"/>
    <w:rsid w:val="00F1204E"/>
    <w:rsid w:val="00F122B9"/>
    <w:rsid w:val="00F13C70"/>
    <w:rsid w:val="00F152BF"/>
    <w:rsid w:val="00F25139"/>
    <w:rsid w:val="00F25B3B"/>
    <w:rsid w:val="00F25B9C"/>
    <w:rsid w:val="00F276E9"/>
    <w:rsid w:val="00F3099F"/>
    <w:rsid w:val="00F32103"/>
    <w:rsid w:val="00F34455"/>
    <w:rsid w:val="00F35077"/>
    <w:rsid w:val="00F377DC"/>
    <w:rsid w:val="00F37BFF"/>
    <w:rsid w:val="00F404BB"/>
    <w:rsid w:val="00F41548"/>
    <w:rsid w:val="00F4294A"/>
    <w:rsid w:val="00F44401"/>
    <w:rsid w:val="00F44DDC"/>
    <w:rsid w:val="00F50933"/>
    <w:rsid w:val="00F518BC"/>
    <w:rsid w:val="00F52BBC"/>
    <w:rsid w:val="00F55F2A"/>
    <w:rsid w:val="00F57307"/>
    <w:rsid w:val="00F57E63"/>
    <w:rsid w:val="00F57FBF"/>
    <w:rsid w:val="00F60587"/>
    <w:rsid w:val="00F60DBC"/>
    <w:rsid w:val="00F62ADE"/>
    <w:rsid w:val="00F63377"/>
    <w:rsid w:val="00F6480D"/>
    <w:rsid w:val="00F67408"/>
    <w:rsid w:val="00F739BE"/>
    <w:rsid w:val="00F7752B"/>
    <w:rsid w:val="00F80E43"/>
    <w:rsid w:val="00F81FC5"/>
    <w:rsid w:val="00F83CC4"/>
    <w:rsid w:val="00F874FB"/>
    <w:rsid w:val="00F878D6"/>
    <w:rsid w:val="00F92014"/>
    <w:rsid w:val="00F95456"/>
    <w:rsid w:val="00F9584E"/>
    <w:rsid w:val="00FA2177"/>
    <w:rsid w:val="00FA2894"/>
    <w:rsid w:val="00FA2F08"/>
    <w:rsid w:val="00FA49C6"/>
    <w:rsid w:val="00FA69B4"/>
    <w:rsid w:val="00FB0546"/>
    <w:rsid w:val="00FB1994"/>
    <w:rsid w:val="00FB1DE3"/>
    <w:rsid w:val="00FB32CB"/>
    <w:rsid w:val="00FB4D8A"/>
    <w:rsid w:val="00FB6E6D"/>
    <w:rsid w:val="00FC03C2"/>
    <w:rsid w:val="00FC187F"/>
    <w:rsid w:val="00FC362A"/>
    <w:rsid w:val="00FC5971"/>
    <w:rsid w:val="00FC6898"/>
    <w:rsid w:val="00FC7182"/>
    <w:rsid w:val="00FD39C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BB48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F6BC3"/>
    <w:rPr>
      <w:color w:val="808080"/>
    </w:rPr>
  </w:style>
  <w:style w:type="character" w:styleId="Hiperhivatkozs">
    <w:name w:val="Hyperlink"/>
    <w:basedOn w:val="Bekezdsalapbettpusa"/>
    <w:uiPriority w:val="99"/>
    <w:unhideWhenUsed/>
    <w:rsid w:val="00CC3A65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CC3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2389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2389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2389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2389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2389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6589CCB4DD546C7836257C5AAEF57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FC88B5-1BA5-40CF-B361-F0314D56DC85}"/>
      </w:docPartPr>
      <w:docPartBody>
        <w:p w:rsidR="003C39BB" w:rsidRDefault="006F126A" w:rsidP="006F126A">
          <w:pPr>
            <w:pStyle w:val="C6589CCB4DD546C7836257C5AAEF579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C6C81D220E44FFB09425197338E7E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38E8CF-7EC5-4F27-924B-66E140EA9FBB}"/>
      </w:docPartPr>
      <w:docPartBody>
        <w:p w:rsidR="00FE6E1B" w:rsidRDefault="00BD3D9C" w:rsidP="00BD3D9C">
          <w:pPr>
            <w:pStyle w:val="A0C6C81D220E44FFB09425197338E7E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2136C9C60F4802BE32398AC3C23B4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8B3FD7-4D14-4004-9386-53FD1CF0643A}"/>
      </w:docPartPr>
      <w:docPartBody>
        <w:p w:rsidR="00FE6E1B" w:rsidRDefault="00BD3D9C" w:rsidP="00BD3D9C">
          <w:pPr>
            <w:pStyle w:val="E02136C9C60F4802BE32398AC3C23B4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A19FB69B234AFC819278781507A0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388126-9DFF-45D3-9415-BBCCF381D31A}"/>
      </w:docPartPr>
      <w:docPartBody>
        <w:p w:rsidR="00000000" w:rsidRDefault="00FE6E1B" w:rsidP="00FE6E1B">
          <w:pPr>
            <w:pStyle w:val="31A19FB69B234AFC819278781507A05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0DE1"/>
    <w:rsid w:val="001112D0"/>
    <w:rsid w:val="0011572C"/>
    <w:rsid w:val="00123898"/>
    <w:rsid w:val="001A6329"/>
    <w:rsid w:val="00256318"/>
    <w:rsid w:val="002C47A1"/>
    <w:rsid w:val="002D1193"/>
    <w:rsid w:val="00327155"/>
    <w:rsid w:val="003319C9"/>
    <w:rsid w:val="003C39BB"/>
    <w:rsid w:val="00490BBC"/>
    <w:rsid w:val="00504C82"/>
    <w:rsid w:val="00534FA7"/>
    <w:rsid w:val="00590D6A"/>
    <w:rsid w:val="005C29E7"/>
    <w:rsid w:val="006509A0"/>
    <w:rsid w:val="006D77A3"/>
    <w:rsid w:val="006D7B0B"/>
    <w:rsid w:val="006F126A"/>
    <w:rsid w:val="007813AD"/>
    <w:rsid w:val="00793CD7"/>
    <w:rsid w:val="007A0069"/>
    <w:rsid w:val="007D0DC1"/>
    <w:rsid w:val="00817251"/>
    <w:rsid w:val="00857BC2"/>
    <w:rsid w:val="008729BB"/>
    <w:rsid w:val="009A1E5B"/>
    <w:rsid w:val="00AD5D88"/>
    <w:rsid w:val="00BD19BE"/>
    <w:rsid w:val="00BD3D9C"/>
    <w:rsid w:val="00BD54A5"/>
    <w:rsid w:val="00CB12A4"/>
    <w:rsid w:val="00CF3FD4"/>
    <w:rsid w:val="00D14DF6"/>
    <w:rsid w:val="00D64E73"/>
    <w:rsid w:val="00D66524"/>
    <w:rsid w:val="00F02CD6"/>
    <w:rsid w:val="00FE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E6E1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C6589CCB4DD546C7836257C5AAEF5799">
    <w:name w:val="C6589CCB4DD546C7836257C5AAEF5799"/>
    <w:rsid w:val="006F126A"/>
  </w:style>
  <w:style w:type="paragraph" w:customStyle="1" w:styleId="3F32DCBCF2F2494FB828069B4432D3CF">
    <w:name w:val="3F32DCBCF2F2494FB828069B4432D3CF"/>
    <w:rsid w:val="006F126A"/>
  </w:style>
  <w:style w:type="paragraph" w:customStyle="1" w:styleId="211024FE46CE4F83A8E0082EB82E66D2">
    <w:name w:val="211024FE46CE4F83A8E0082EB82E66D2"/>
    <w:rsid w:val="006D7B0B"/>
  </w:style>
  <w:style w:type="paragraph" w:customStyle="1" w:styleId="A0C6C81D220E44FFB09425197338E7E6">
    <w:name w:val="A0C6C81D220E44FFB09425197338E7E6"/>
    <w:rsid w:val="00BD3D9C"/>
  </w:style>
  <w:style w:type="paragraph" w:customStyle="1" w:styleId="E02136C9C60F4802BE32398AC3C23B4B">
    <w:name w:val="E02136C9C60F4802BE32398AC3C23B4B"/>
    <w:rsid w:val="00BD3D9C"/>
  </w:style>
  <w:style w:type="paragraph" w:customStyle="1" w:styleId="6D4BD2BBD1FD4D6E90F3B83256F85ED6">
    <w:name w:val="6D4BD2BBD1FD4D6E90F3B83256F85ED6"/>
    <w:rsid w:val="00FE6E1B"/>
  </w:style>
  <w:style w:type="paragraph" w:customStyle="1" w:styleId="69820F6EDC9B4381812DBD951B525DF2">
    <w:name w:val="69820F6EDC9B4381812DBD951B525DF2"/>
    <w:rsid w:val="00FE6E1B"/>
  </w:style>
  <w:style w:type="paragraph" w:customStyle="1" w:styleId="229E7B1A62A44B4AA612743F165E4D1B">
    <w:name w:val="229E7B1A62A44B4AA612743F165E4D1B"/>
    <w:rsid w:val="00FE6E1B"/>
  </w:style>
  <w:style w:type="paragraph" w:customStyle="1" w:styleId="29459DDB44704162A841260381569DBA">
    <w:name w:val="29459DDB44704162A841260381569DBA"/>
    <w:rsid w:val="00FE6E1B"/>
  </w:style>
  <w:style w:type="paragraph" w:customStyle="1" w:styleId="31A19FB69B234AFC819278781507A05B">
    <w:name w:val="31A19FB69B234AFC819278781507A05B"/>
    <w:rsid w:val="00FE6E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6FF9-922C-4F82-809D-983EFC3E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644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Bodzsár Tímea</cp:lastModifiedBy>
  <cp:revision>11</cp:revision>
  <cp:lastPrinted>2015-06-19T08:32:00Z</cp:lastPrinted>
  <dcterms:created xsi:type="dcterms:W3CDTF">2026-04-23T06:47:00Z</dcterms:created>
  <dcterms:modified xsi:type="dcterms:W3CDTF">2026-05-07T14:40:00Z</dcterms:modified>
</cp:coreProperties>
</file>